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2538" w14:textId="34DD37AE" w:rsidR="00BB5FA0" w:rsidRPr="00C15856" w:rsidRDefault="00CE175A" w:rsidP="008D5022">
      <w:pPr>
        <w:ind w:left="6480"/>
        <w:jc w:val="center"/>
        <w:rPr>
          <w:rFonts w:ascii="Verdana" w:eastAsia="Verdana" w:hAnsi="Verdana" w:cs="Verdana"/>
          <w:sz w:val="18"/>
          <w:szCs w:val="18"/>
        </w:rPr>
      </w:pPr>
      <w:r w:rsidRPr="00C15856">
        <w:rPr>
          <w:rFonts w:ascii="Verdana" w:eastAsia="Verdana" w:hAnsi="Verdana" w:cs="Verdana"/>
          <w:sz w:val="18"/>
          <w:szCs w:val="18"/>
        </w:rPr>
        <w:t xml:space="preserve">El Bosque, </w:t>
      </w:r>
      <w:r w:rsidR="00EC4BB9">
        <w:rPr>
          <w:rFonts w:ascii="Verdana" w:eastAsia="Verdana" w:hAnsi="Verdana" w:cs="Verdana"/>
          <w:sz w:val="18"/>
          <w:szCs w:val="18"/>
        </w:rPr>
        <w:t xml:space="preserve">05 </w:t>
      </w:r>
      <w:r w:rsidR="008D5022" w:rsidRPr="00C15856">
        <w:rPr>
          <w:rFonts w:ascii="Verdana" w:eastAsia="Verdana" w:hAnsi="Verdana" w:cs="Verdana"/>
          <w:sz w:val="18"/>
          <w:szCs w:val="18"/>
        </w:rPr>
        <w:t>marzo</w:t>
      </w:r>
      <w:r w:rsidR="0054729F" w:rsidRPr="00C15856">
        <w:rPr>
          <w:rFonts w:ascii="Verdana" w:eastAsia="Verdana" w:hAnsi="Verdana" w:cs="Verdana"/>
          <w:sz w:val="18"/>
          <w:szCs w:val="18"/>
        </w:rPr>
        <w:t xml:space="preserve"> 2021</w:t>
      </w:r>
    </w:p>
    <w:p w14:paraId="62B7A5F7" w14:textId="1F2A8B8E" w:rsidR="00BB5FA0" w:rsidRPr="002B54E7" w:rsidRDefault="00141DC6" w:rsidP="0047427E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2B54E7">
        <w:rPr>
          <w:rFonts w:ascii="Verdana" w:eastAsia="Verdana" w:hAnsi="Verdana" w:cs="Verdana"/>
          <w:b/>
          <w:bCs/>
          <w:sz w:val="24"/>
          <w:szCs w:val="24"/>
          <w:u w:val="single"/>
        </w:rPr>
        <w:t>C</w:t>
      </w:r>
      <w:r w:rsidR="00EC4BB9">
        <w:rPr>
          <w:rFonts w:ascii="Verdana" w:eastAsia="Verdana" w:hAnsi="Verdana" w:cs="Verdana"/>
          <w:b/>
          <w:bCs/>
          <w:sz w:val="24"/>
          <w:szCs w:val="24"/>
          <w:u w:val="single"/>
        </w:rPr>
        <w:t>IRCULAR Nº3</w:t>
      </w:r>
      <w:r w:rsidRPr="002B54E7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 </w:t>
      </w:r>
    </w:p>
    <w:p w14:paraId="3A66DFA7" w14:textId="3E383689" w:rsidR="00BB5FA0" w:rsidRDefault="00035219">
      <w:pPr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Estimada</w:t>
      </w:r>
      <w:r w:rsidR="00141DC6"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 Familia</w:t>
      </w:r>
      <w:r w:rsidR="00141DC6"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 Forestiana</w:t>
      </w:r>
      <w:r w:rsidR="00141DC6">
        <w:rPr>
          <w:rFonts w:ascii="Verdana" w:eastAsia="Verdana" w:hAnsi="Verdana" w:cs="Verdana"/>
          <w:sz w:val="24"/>
          <w:szCs w:val="24"/>
        </w:rPr>
        <w:t>s</w:t>
      </w:r>
      <w:r w:rsidR="00AE3169">
        <w:rPr>
          <w:rFonts w:ascii="Verdana" w:eastAsia="Verdana" w:hAnsi="Verdana" w:cs="Verdana"/>
          <w:sz w:val="24"/>
          <w:szCs w:val="24"/>
        </w:rPr>
        <w:t>:</w:t>
      </w:r>
    </w:p>
    <w:p w14:paraId="4A372499" w14:textId="093DA129" w:rsidR="00217CD1" w:rsidRDefault="00141DC6" w:rsidP="000352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Junto con saludarles </w:t>
      </w:r>
      <w:r w:rsidR="004877B9">
        <w:rPr>
          <w:rFonts w:ascii="Verdana" w:eastAsia="Verdana" w:hAnsi="Verdana" w:cs="Verdana"/>
          <w:sz w:val="24"/>
          <w:szCs w:val="24"/>
        </w:rPr>
        <w:t xml:space="preserve">afectuosamente </w:t>
      </w:r>
      <w:r>
        <w:rPr>
          <w:rFonts w:ascii="Verdana" w:eastAsia="Verdana" w:hAnsi="Verdana" w:cs="Verdana"/>
          <w:sz w:val="24"/>
          <w:szCs w:val="24"/>
        </w:rPr>
        <w:t xml:space="preserve">y esperando que se encuentren </w:t>
      </w:r>
      <w:r w:rsidR="00CA0FE4">
        <w:rPr>
          <w:rFonts w:ascii="Verdana" w:eastAsia="Verdana" w:hAnsi="Verdana" w:cs="Verdana"/>
          <w:sz w:val="24"/>
          <w:szCs w:val="24"/>
        </w:rPr>
        <w:t>bien, queremos</w:t>
      </w:r>
      <w:r w:rsidR="00345B35">
        <w:rPr>
          <w:rFonts w:ascii="Verdana" w:eastAsia="Verdana" w:hAnsi="Verdana" w:cs="Verdana"/>
          <w:sz w:val="24"/>
          <w:szCs w:val="24"/>
        </w:rPr>
        <w:t xml:space="preserve"> dirigirnos </w:t>
      </w:r>
      <w:r w:rsidR="002B54E7">
        <w:rPr>
          <w:rFonts w:ascii="Verdana" w:eastAsia="Verdana" w:hAnsi="Verdana" w:cs="Verdana"/>
          <w:sz w:val="24"/>
          <w:szCs w:val="24"/>
        </w:rPr>
        <w:t xml:space="preserve">a </w:t>
      </w:r>
      <w:r w:rsidR="00345B35">
        <w:rPr>
          <w:rFonts w:ascii="Verdana" w:eastAsia="Verdana" w:hAnsi="Verdana" w:cs="Verdana"/>
          <w:sz w:val="24"/>
          <w:szCs w:val="24"/>
        </w:rPr>
        <w:t xml:space="preserve">cada uno de </w:t>
      </w:r>
      <w:r w:rsidR="002B54E7">
        <w:rPr>
          <w:rFonts w:ascii="Verdana" w:eastAsia="Verdana" w:hAnsi="Verdana" w:cs="Verdana"/>
          <w:sz w:val="24"/>
          <w:szCs w:val="24"/>
        </w:rPr>
        <w:t>ustedes,</w:t>
      </w:r>
      <w:r w:rsidR="003A4C4C" w:rsidRPr="003A4C4C">
        <w:rPr>
          <w:rFonts w:ascii="Verdana" w:eastAsia="Verdana" w:hAnsi="Verdana" w:cs="Verdana"/>
          <w:sz w:val="24"/>
          <w:szCs w:val="24"/>
        </w:rPr>
        <w:t xml:space="preserve"> </w:t>
      </w:r>
      <w:r w:rsidR="003A092F">
        <w:rPr>
          <w:rFonts w:ascii="Verdana" w:eastAsia="Verdana" w:hAnsi="Verdana" w:cs="Verdana"/>
          <w:sz w:val="24"/>
          <w:szCs w:val="24"/>
        </w:rPr>
        <w:t xml:space="preserve">para </w:t>
      </w:r>
      <w:r w:rsidR="009C2C71">
        <w:rPr>
          <w:rFonts w:ascii="Verdana" w:eastAsia="Verdana" w:hAnsi="Verdana" w:cs="Verdana"/>
          <w:sz w:val="24"/>
          <w:szCs w:val="24"/>
        </w:rPr>
        <w:t>hacerles</w:t>
      </w:r>
      <w:r w:rsidR="003A4C4C">
        <w:rPr>
          <w:rFonts w:ascii="Verdana" w:eastAsia="Verdana" w:hAnsi="Verdana" w:cs="Verdana"/>
          <w:sz w:val="24"/>
          <w:szCs w:val="24"/>
        </w:rPr>
        <w:t xml:space="preserve"> llegar la siguiente información</w:t>
      </w:r>
      <w:r w:rsidR="00382F73">
        <w:rPr>
          <w:rFonts w:ascii="Verdana" w:eastAsia="Verdana" w:hAnsi="Verdana" w:cs="Verdana"/>
          <w:sz w:val="24"/>
          <w:szCs w:val="24"/>
        </w:rPr>
        <w:t>.</w:t>
      </w:r>
    </w:p>
    <w:p w14:paraId="4083CE0C" w14:textId="256133A6" w:rsidR="00217CD1" w:rsidRDefault="00217CD1" w:rsidP="00217CD1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Este año 2021 al igual que el año anterior</w:t>
      </w:r>
      <w:r w:rsidRPr="00C4576B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tan complejo a nivel mundial</w:t>
      </w:r>
      <w:r w:rsidR="00092C3E">
        <w:rPr>
          <w:rFonts w:ascii="Verdana" w:eastAsia="Verdana" w:hAnsi="Verdana" w:cs="Verdana"/>
          <w:sz w:val="24"/>
          <w:szCs w:val="24"/>
        </w:rPr>
        <w:t xml:space="preserve"> y</w:t>
      </w:r>
      <w:r>
        <w:rPr>
          <w:rFonts w:ascii="Verdana" w:eastAsia="Verdana" w:hAnsi="Verdana" w:cs="Verdana"/>
          <w:sz w:val="24"/>
          <w:szCs w:val="24"/>
        </w:rPr>
        <w:t xml:space="preserve"> en términos educacionales no ajeno a</w:t>
      </w:r>
      <w:r w:rsidR="007A0B0E"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 aprendizaje continuo, es cuando más necesitamos de cada uno de ustedes, en cuánto a su comprensión, tolerancia, respeto y empatía.  </w:t>
      </w:r>
    </w:p>
    <w:p w14:paraId="524B8539" w14:textId="68547B1B" w:rsidR="00525061" w:rsidRDefault="00910F65" w:rsidP="00525061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Como colegio </w:t>
      </w:r>
      <w:r w:rsidR="00A11CB0">
        <w:rPr>
          <w:rFonts w:ascii="Verdana" w:eastAsia="Verdana" w:hAnsi="Verdana" w:cs="Verdana"/>
          <w:sz w:val="24"/>
          <w:szCs w:val="24"/>
        </w:rPr>
        <w:t>hemos puesto todo</w:t>
      </w:r>
      <w:r w:rsidR="002D632D">
        <w:rPr>
          <w:rFonts w:ascii="Verdana" w:eastAsia="Verdana" w:hAnsi="Verdana" w:cs="Verdana"/>
          <w:sz w:val="24"/>
          <w:szCs w:val="24"/>
        </w:rPr>
        <w:t xml:space="preserve"> </w:t>
      </w:r>
      <w:r w:rsidR="008A30AA">
        <w:rPr>
          <w:rFonts w:ascii="Verdana" w:eastAsia="Verdana" w:hAnsi="Verdana" w:cs="Verdana"/>
          <w:sz w:val="24"/>
          <w:szCs w:val="24"/>
        </w:rPr>
        <w:t xml:space="preserve">nuestro </w:t>
      </w:r>
      <w:r w:rsidR="002D632D">
        <w:rPr>
          <w:rFonts w:ascii="Verdana" w:eastAsia="Verdana" w:hAnsi="Verdana" w:cs="Verdana"/>
          <w:sz w:val="24"/>
          <w:szCs w:val="24"/>
        </w:rPr>
        <w:t>esfuerzo</w:t>
      </w:r>
      <w:r w:rsidR="00A11CB0">
        <w:rPr>
          <w:rFonts w:ascii="Verdana" w:eastAsia="Verdana" w:hAnsi="Verdana" w:cs="Verdana"/>
          <w:sz w:val="24"/>
          <w:szCs w:val="24"/>
        </w:rPr>
        <w:t xml:space="preserve"> </w:t>
      </w:r>
      <w:r w:rsidR="002D632D">
        <w:rPr>
          <w:rFonts w:ascii="Verdana" w:eastAsia="Verdana" w:hAnsi="Verdana" w:cs="Verdana"/>
          <w:sz w:val="24"/>
          <w:szCs w:val="24"/>
        </w:rPr>
        <w:t xml:space="preserve">y alcance </w:t>
      </w:r>
      <w:r w:rsidR="00A11CB0">
        <w:rPr>
          <w:rFonts w:ascii="Verdana" w:eastAsia="Verdana" w:hAnsi="Verdana" w:cs="Verdana"/>
          <w:sz w:val="24"/>
          <w:szCs w:val="24"/>
        </w:rPr>
        <w:t>para lograr que cada uno de nuestros</w:t>
      </w:r>
      <w:r w:rsidR="002D632D">
        <w:rPr>
          <w:rFonts w:ascii="Verdana" w:eastAsia="Verdana" w:hAnsi="Verdana" w:cs="Verdana"/>
          <w:sz w:val="24"/>
          <w:szCs w:val="24"/>
        </w:rPr>
        <w:t>(as)</w:t>
      </w:r>
      <w:r w:rsidR="00A11CB0">
        <w:rPr>
          <w:rFonts w:ascii="Verdana" w:eastAsia="Verdana" w:hAnsi="Verdana" w:cs="Verdana"/>
          <w:sz w:val="24"/>
          <w:szCs w:val="24"/>
        </w:rPr>
        <w:t xml:space="preserve"> estudiantes logr</w:t>
      </w:r>
      <w:r w:rsidR="00C0121B">
        <w:rPr>
          <w:rFonts w:ascii="Verdana" w:eastAsia="Verdana" w:hAnsi="Verdana" w:cs="Verdana"/>
          <w:sz w:val="24"/>
          <w:szCs w:val="24"/>
        </w:rPr>
        <w:t>e</w:t>
      </w:r>
      <w:r w:rsidR="00A11CB0">
        <w:rPr>
          <w:rFonts w:ascii="Verdana" w:eastAsia="Verdana" w:hAnsi="Verdana" w:cs="Verdana"/>
          <w:sz w:val="24"/>
          <w:szCs w:val="24"/>
        </w:rPr>
        <w:t xml:space="preserve"> </w:t>
      </w:r>
      <w:r w:rsidR="00734704">
        <w:rPr>
          <w:rFonts w:ascii="Verdana" w:eastAsia="Verdana" w:hAnsi="Verdana" w:cs="Verdana"/>
          <w:sz w:val="24"/>
          <w:szCs w:val="24"/>
        </w:rPr>
        <w:t xml:space="preserve">durante este año escolar </w:t>
      </w:r>
      <w:r w:rsidR="000D2BC5">
        <w:rPr>
          <w:rFonts w:ascii="Verdana" w:eastAsia="Verdana" w:hAnsi="Verdana" w:cs="Verdana"/>
          <w:sz w:val="24"/>
          <w:szCs w:val="24"/>
        </w:rPr>
        <w:t>adquirir sus aprendizajes</w:t>
      </w:r>
      <w:r w:rsidR="00A11CB0">
        <w:rPr>
          <w:rFonts w:ascii="Verdana" w:eastAsia="Verdana" w:hAnsi="Verdana" w:cs="Verdana"/>
          <w:sz w:val="24"/>
          <w:szCs w:val="24"/>
        </w:rPr>
        <w:t xml:space="preserve"> </w:t>
      </w:r>
      <w:r w:rsidR="00734704">
        <w:rPr>
          <w:rFonts w:ascii="Verdana" w:eastAsia="Verdana" w:hAnsi="Verdana" w:cs="Verdana"/>
          <w:sz w:val="24"/>
          <w:szCs w:val="24"/>
        </w:rPr>
        <w:t xml:space="preserve">de forma óptima y por sobre todo </w:t>
      </w:r>
      <w:r w:rsidR="000D2BC5">
        <w:rPr>
          <w:rFonts w:ascii="Verdana" w:eastAsia="Verdana" w:hAnsi="Verdana" w:cs="Verdana"/>
          <w:sz w:val="24"/>
          <w:szCs w:val="24"/>
        </w:rPr>
        <w:t xml:space="preserve">de manera segura. </w:t>
      </w:r>
      <w:r w:rsidR="00525061">
        <w:rPr>
          <w:rFonts w:ascii="Verdana" w:eastAsia="Verdana" w:hAnsi="Verdana" w:cs="Verdana"/>
          <w:sz w:val="24"/>
          <w:szCs w:val="24"/>
        </w:rPr>
        <w:t xml:space="preserve">Atendiendo a </w:t>
      </w:r>
      <w:r w:rsidR="00D767A3">
        <w:rPr>
          <w:rFonts w:ascii="Verdana" w:eastAsia="Verdana" w:hAnsi="Verdana" w:cs="Verdana"/>
          <w:sz w:val="24"/>
          <w:szCs w:val="24"/>
        </w:rPr>
        <w:t>cada una de</w:t>
      </w:r>
      <w:r w:rsidR="00771F2F">
        <w:rPr>
          <w:rFonts w:ascii="Verdana" w:eastAsia="Verdana" w:hAnsi="Verdana" w:cs="Verdana"/>
          <w:sz w:val="24"/>
          <w:szCs w:val="24"/>
        </w:rPr>
        <w:t xml:space="preserve"> sus inquietudes</w:t>
      </w:r>
      <w:r w:rsidR="00C0121B">
        <w:rPr>
          <w:rFonts w:ascii="Verdana" w:eastAsia="Verdana" w:hAnsi="Verdana" w:cs="Verdana"/>
          <w:sz w:val="24"/>
          <w:szCs w:val="24"/>
        </w:rPr>
        <w:t xml:space="preserve"> e</w:t>
      </w:r>
      <w:r w:rsidR="000503F8" w:rsidRPr="000503F8">
        <w:rPr>
          <w:rFonts w:ascii="Verdana" w:eastAsia="Verdana" w:hAnsi="Verdana" w:cs="Verdana"/>
          <w:sz w:val="24"/>
          <w:szCs w:val="24"/>
        </w:rPr>
        <w:t xml:space="preserve"> </w:t>
      </w:r>
      <w:r w:rsidR="000503F8">
        <w:rPr>
          <w:rFonts w:ascii="Verdana" w:eastAsia="Verdana" w:hAnsi="Verdana" w:cs="Verdana"/>
          <w:sz w:val="24"/>
          <w:szCs w:val="24"/>
        </w:rPr>
        <w:t>incertidumbres</w:t>
      </w:r>
      <w:r w:rsidR="00525061">
        <w:rPr>
          <w:rFonts w:ascii="Verdana" w:eastAsia="Verdana" w:hAnsi="Verdana" w:cs="Verdana"/>
          <w:sz w:val="24"/>
          <w:szCs w:val="24"/>
        </w:rPr>
        <w:t xml:space="preserve"> es que d</w:t>
      </w:r>
      <w:r w:rsidR="00B7546B">
        <w:rPr>
          <w:rFonts w:ascii="Verdana" w:eastAsia="Verdana" w:hAnsi="Verdana" w:cs="Verdana"/>
          <w:sz w:val="24"/>
          <w:szCs w:val="24"/>
        </w:rPr>
        <w:t>urante esta semana</w:t>
      </w:r>
      <w:r w:rsidR="00777D73">
        <w:rPr>
          <w:rFonts w:ascii="Verdana" w:eastAsia="Verdana" w:hAnsi="Verdana" w:cs="Verdana"/>
          <w:sz w:val="24"/>
          <w:szCs w:val="24"/>
        </w:rPr>
        <w:t xml:space="preserve"> </w:t>
      </w:r>
      <w:r w:rsidR="00FA48F1">
        <w:rPr>
          <w:rFonts w:ascii="Verdana" w:eastAsia="Verdana" w:hAnsi="Verdana" w:cs="Verdana"/>
          <w:sz w:val="24"/>
          <w:szCs w:val="24"/>
        </w:rPr>
        <w:t xml:space="preserve">hemos estado </w:t>
      </w:r>
      <w:r w:rsidR="00777D73">
        <w:rPr>
          <w:rFonts w:ascii="Verdana" w:eastAsia="Verdana" w:hAnsi="Verdana" w:cs="Verdana"/>
          <w:sz w:val="24"/>
          <w:szCs w:val="24"/>
        </w:rPr>
        <w:t>constante</w:t>
      </w:r>
      <w:r w:rsidR="00F24920">
        <w:rPr>
          <w:rFonts w:ascii="Verdana" w:eastAsia="Verdana" w:hAnsi="Verdana" w:cs="Verdana"/>
          <w:sz w:val="24"/>
          <w:szCs w:val="24"/>
        </w:rPr>
        <w:t>mente</w:t>
      </w:r>
      <w:r w:rsidR="00777D73">
        <w:rPr>
          <w:rFonts w:ascii="Verdana" w:eastAsia="Verdana" w:hAnsi="Verdana" w:cs="Verdana"/>
          <w:sz w:val="24"/>
          <w:szCs w:val="24"/>
        </w:rPr>
        <w:t xml:space="preserve"> </w:t>
      </w:r>
      <w:r w:rsidR="002624B4">
        <w:rPr>
          <w:rFonts w:ascii="Verdana" w:eastAsia="Verdana" w:hAnsi="Verdana" w:cs="Verdana"/>
          <w:sz w:val="24"/>
          <w:szCs w:val="24"/>
        </w:rPr>
        <w:t xml:space="preserve">reflexionando y </w:t>
      </w:r>
      <w:r w:rsidR="00F24920">
        <w:rPr>
          <w:rFonts w:ascii="Verdana" w:eastAsia="Verdana" w:hAnsi="Verdana" w:cs="Verdana"/>
          <w:sz w:val="24"/>
          <w:szCs w:val="24"/>
        </w:rPr>
        <w:t xml:space="preserve">evaluando </w:t>
      </w:r>
      <w:r w:rsidR="00AE6C29">
        <w:rPr>
          <w:rFonts w:ascii="Verdana" w:eastAsia="Verdana" w:hAnsi="Verdana" w:cs="Verdana"/>
          <w:sz w:val="24"/>
          <w:szCs w:val="24"/>
        </w:rPr>
        <w:t xml:space="preserve">nuestras condiciones </w:t>
      </w:r>
      <w:r w:rsidR="002624B4">
        <w:rPr>
          <w:rFonts w:ascii="Verdana" w:eastAsia="Verdana" w:hAnsi="Verdana" w:cs="Verdana"/>
          <w:sz w:val="24"/>
          <w:szCs w:val="24"/>
        </w:rPr>
        <w:t>t</w:t>
      </w:r>
      <w:r w:rsidR="00525061">
        <w:rPr>
          <w:rFonts w:ascii="Verdana" w:eastAsia="Verdana" w:hAnsi="Verdana" w:cs="Verdana"/>
          <w:sz w:val="24"/>
          <w:szCs w:val="24"/>
        </w:rPr>
        <w:t>écnicas y humanas</w:t>
      </w:r>
      <w:r w:rsidR="002624B4">
        <w:rPr>
          <w:rFonts w:ascii="Verdana" w:eastAsia="Verdana" w:hAnsi="Verdana" w:cs="Verdana"/>
          <w:sz w:val="24"/>
          <w:szCs w:val="24"/>
        </w:rPr>
        <w:t xml:space="preserve"> </w:t>
      </w:r>
      <w:r w:rsidR="006F5CE2">
        <w:rPr>
          <w:rFonts w:ascii="Verdana" w:eastAsia="Verdana" w:hAnsi="Verdana" w:cs="Verdana"/>
          <w:sz w:val="24"/>
          <w:szCs w:val="24"/>
        </w:rPr>
        <w:t xml:space="preserve">para </w:t>
      </w:r>
      <w:r w:rsidR="00801E7F">
        <w:rPr>
          <w:rFonts w:ascii="Verdana" w:eastAsia="Verdana" w:hAnsi="Verdana" w:cs="Verdana"/>
          <w:sz w:val="24"/>
          <w:szCs w:val="24"/>
        </w:rPr>
        <w:t>entregar</w:t>
      </w:r>
      <w:r w:rsidR="00B7546B">
        <w:rPr>
          <w:rFonts w:ascii="Verdana" w:eastAsia="Verdana" w:hAnsi="Verdana" w:cs="Verdana"/>
          <w:sz w:val="24"/>
          <w:szCs w:val="24"/>
        </w:rPr>
        <w:t>les</w:t>
      </w:r>
      <w:r w:rsidR="00801E7F">
        <w:rPr>
          <w:rFonts w:ascii="Verdana" w:eastAsia="Verdana" w:hAnsi="Verdana" w:cs="Verdana"/>
          <w:sz w:val="24"/>
          <w:szCs w:val="24"/>
        </w:rPr>
        <w:t xml:space="preserve"> </w:t>
      </w:r>
      <w:r w:rsidR="00640561">
        <w:rPr>
          <w:rFonts w:ascii="Verdana" w:eastAsia="Verdana" w:hAnsi="Verdana" w:cs="Verdana"/>
          <w:sz w:val="24"/>
          <w:szCs w:val="24"/>
        </w:rPr>
        <w:t>a nuestros(as) estudiantes</w:t>
      </w:r>
      <w:r w:rsidR="00622BC2">
        <w:rPr>
          <w:rFonts w:ascii="Verdana" w:eastAsia="Verdana" w:hAnsi="Verdana" w:cs="Verdana"/>
          <w:sz w:val="24"/>
          <w:szCs w:val="24"/>
        </w:rPr>
        <w:t xml:space="preserve"> </w:t>
      </w:r>
      <w:r w:rsidR="00801E7F">
        <w:rPr>
          <w:rFonts w:ascii="Verdana" w:eastAsia="Verdana" w:hAnsi="Verdana" w:cs="Verdana"/>
          <w:sz w:val="24"/>
          <w:szCs w:val="24"/>
        </w:rPr>
        <w:t xml:space="preserve">un mejor </w:t>
      </w:r>
      <w:r w:rsidR="003458A8">
        <w:rPr>
          <w:rFonts w:ascii="Verdana" w:eastAsia="Verdana" w:hAnsi="Verdana" w:cs="Verdana"/>
          <w:sz w:val="24"/>
          <w:szCs w:val="24"/>
        </w:rPr>
        <w:t>servicio</w:t>
      </w:r>
      <w:r w:rsidR="006E3BC9">
        <w:rPr>
          <w:rFonts w:ascii="Verdana" w:eastAsia="Verdana" w:hAnsi="Verdana" w:cs="Verdana"/>
          <w:sz w:val="24"/>
          <w:szCs w:val="24"/>
        </w:rPr>
        <w:t xml:space="preserve">. </w:t>
      </w:r>
    </w:p>
    <w:p w14:paraId="70060804" w14:textId="326E6449" w:rsidR="007A0B0E" w:rsidRDefault="00382F73" w:rsidP="00525061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r w:rsidR="00C0121B">
        <w:rPr>
          <w:rFonts w:ascii="Verdana" w:eastAsia="Verdana" w:hAnsi="Verdana" w:cs="Verdana"/>
          <w:sz w:val="24"/>
          <w:szCs w:val="24"/>
        </w:rPr>
        <w:t>continuación,</w:t>
      </w:r>
      <w:r>
        <w:rPr>
          <w:rFonts w:ascii="Verdana" w:eastAsia="Verdana" w:hAnsi="Verdana" w:cs="Verdana"/>
          <w:sz w:val="24"/>
          <w:szCs w:val="24"/>
        </w:rPr>
        <w:t xml:space="preserve"> les entregamos los horarios de la </w:t>
      </w:r>
      <w:r w:rsidR="007A0B0E">
        <w:rPr>
          <w:rFonts w:ascii="Verdana" w:eastAsia="Verdana" w:hAnsi="Verdana" w:cs="Verdana"/>
          <w:sz w:val="24"/>
          <w:szCs w:val="24"/>
        </w:rPr>
        <w:t>próxima</w:t>
      </w:r>
      <w:r w:rsidR="007A0B0E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semana, los cuales se realizarán de manera </w:t>
      </w:r>
      <w:r w:rsidRPr="00C0121B">
        <w:rPr>
          <w:rFonts w:ascii="Verdana" w:eastAsia="Verdana" w:hAnsi="Verdana" w:cs="Verdana"/>
          <w:b/>
          <w:bCs/>
          <w:sz w:val="24"/>
          <w:szCs w:val="24"/>
        </w:rPr>
        <w:t>on line,</w:t>
      </w:r>
      <w:r>
        <w:rPr>
          <w:rFonts w:ascii="Verdana" w:eastAsia="Verdana" w:hAnsi="Verdana" w:cs="Verdana"/>
          <w:sz w:val="24"/>
          <w:szCs w:val="24"/>
        </w:rPr>
        <w:t xml:space="preserve"> dado que nos corresponde aplicar la evaluación diagnóstica entregada por el MINEDUC.  Por lo </w:t>
      </w:r>
      <w:r w:rsidR="00C0121B">
        <w:rPr>
          <w:rFonts w:ascii="Verdana" w:eastAsia="Verdana" w:hAnsi="Verdana" w:cs="Verdana"/>
          <w:sz w:val="24"/>
          <w:szCs w:val="24"/>
        </w:rPr>
        <w:t>tanto,</w:t>
      </w:r>
      <w:r>
        <w:rPr>
          <w:rFonts w:ascii="Verdana" w:eastAsia="Verdana" w:hAnsi="Verdana" w:cs="Verdana"/>
          <w:sz w:val="24"/>
          <w:szCs w:val="24"/>
        </w:rPr>
        <w:t xml:space="preserve"> los estudiantes </w:t>
      </w:r>
      <w:r w:rsidRPr="00C0121B">
        <w:rPr>
          <w:rFonts w:ascii="Verdana" w:eastAsia="Verdana" w:hAnsi="Verdana" w:cs="Verdana"/>
          <w:b/>
          <w:bCs/>
          <w:sz w:val="24"/>
          <w:szCs w:val="24"/>
        </w:rPr>
        <w:t>no deberán asistir a clases presenciales</w:t>
      </w:r>
      <w:r>
        <w:rPr>
          <w:rFonts w:ascii="Verdana" w:eastAsia="Verdana" w:hAnsi="Verdana" w:cs="Verdana"/>
          <w:sz w:val="24"/>
          <w:szCs w:val="24"/>
        </w:rPr>
        <w:t xml:space="preserve">, a no ser que no cuenten con apoyo digital. </w:t>
      </w:r>
    </w:p>
    <w:p w14:paraId="45499A26" w14:textId="056A09DC" w:rsidR="00C1358B" w:rsidRPr="00B74F18" w:rsidRDefault="00B74F18" w:rsidP="00B74F18">
      <w:pPr>
        <w:spacing w:line="36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B74F18">
        <w:rPr>
          <w:rFonts w:ascii="Verdana" w:eastAsia="Verdana" w:hAnsi="Verdana" w:cs="Verdana"/>
          <w:b/>
          <w:bCs/>
          <w:sz w:val="24"/>
          <w:szCs w:val="24"/>
        </w:rPr>
        <w:t xml:space="preserve">emana del </w:t>
      </w:r>
      <w:r w:rsidR="00DF2AC4" w:rsidRPr="00B74F18">
        <w:rPr>
          <w:rFonts w:ascii="Verdana" w:eastAsia="Verdana" w:hAnsi="Verdana" w:cs="Verdana"/>
          <w:b/>
          <w:bCs/>
          <w:sz w:val="24"/>
          <w:szCs w:val="24"/>
        </w:rPr>
        <w:t>lunes 8 al viernes 12 de marzo</w:t>
      </w:r>
    </w:p>
    <w:p w14:paraId="6A93B19D" w14:textId="4EAE0D09" w:rsidR="00922D65" w:rsidRDefault="00B11ACC" w:rsidP="000352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1) </w:t>
      </w:r>
      <w:r w:rsidR="00C1358B">
        <w:rPr>
          <w:rFonts w:ascii="Verdana" w:eastAsia="Verdana" w:hAnsi="Verdana" w:cs="Verdana"/>
          <w:sz w:val="24"/>
          <w:szCs w:val="24"/>
        </w:rPr>
        <w:t>Las</w:t>
      </w:r>
      <w:r>
        <w:rPr>
          <w:rFonts w:ascii="Verdana" w:eastAsia="Verdana" w:hAnsi="Verdana" w:cs="Verdana"/>
          <w:sz w:val="24"/>
          <w:szCs w:val="24"/>
        </w:rPr>
        <w:t xml:space="preserve"> clases </w:t>
      </w:r>
      <w:r w:rsidR="00910817">
        <w:rPr>
          <w:rFonts w:ascii="Verdana" w:eastAsia="Verdana" w:hAnsi="Verdana" w:cs="Verdana"/>
          <w:sz w:val="24"/>
          <w:szCs w:val="24"/>
        </w:rPr>
        <w:t>para todo</w:t>
      </w:r>
      <w:r w:rsidR="00C15856">
        <w:rPr>
          <w:rFonts w:ascii="Verdana" w:eastAsia="Verdana" w:hAnsi="Verdana" w:cs="Verdana"/>
          <w:sz w:val="24"/>
          <w:szCs w:val="24"/>
        </w:rPr>
        <w:t xml:space="preserve"> el estudiantado </w:t>
      </w:r>
      <w:r w:rsidR="00F21D14">
        <w:rPr>
          <w:rFonts w:ascii="Verdana" w:eastAsia="Verdana" w:hAnsi="Verdana" w:cs="Verdana"/>
          <w:sz w:val="24"/>
          <w:szCs w:val="24"/>
        </w:rPr>
        <w:t>tanto para las sedes de Párvulos, Básica y Media</w:t>
      </w:r>
      <w:r w:rsidR="00C1358B">
        <w:rPr>
          <w:rFonts w:ascii="Verdana" w:eastAsia="Verdana" w:hAnsi="Verdana" w:cs="Verdana"/>
          <w:sz w:val="24"/>
          <w:szCs w:val="24"/>
        </w:rPr>
        <w:t xml:space="preserve">, </w:t>
      </w:r>
      <w:r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serán </w:t>
      </w:r>
      <w:r w:rsidR="00FB4C24"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solo </w:t>
      </w:r>
      <w:r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>de manera virtual</w:t>
      </w:r>
      <w:r w:rsidR="00C1358B">
        <w:rPr>
          <w:rFonts w:ascii="Verdana" w:eastAsia="Verdana" w:hAnsi="Verdana" w:cs="Verdana"/>
          <w:sz w:val="24"/>
          <w:szCs w:val="24"/>
        </w:rPr>
        <w:t xml:space="preserve">, es decir, remotas </w:t>
      </w:r>
      <w:r>
        <w:rPr>
          <w:rFonts w:ascii="Verdana" w:eastAsia="Verdana" w:hAnsi="Verdana" w:cs="Verdana"/>
          <w:sz w:val="24"/>
          <w:szCs w:val="24"/>
        </w:rPr>
        <w:t>con horarios establecidos</w:t>
      </w:r>
      <w:r w:rsidR="00E10D7E">
        <w:rPr>
          <w:rFonts w:ascii="Verdana" w:eastAsia="Verdana" w:hAnsi="Verdana" w:cs="Verdana"/>
          <w:sz w:val="24"/>
          <w:szCs w:val="24"/>
        </w:rPr>
        <w:t>.</w:t>
      </w:r>
    </w:p>
    <w:tbl>
      <w:tblPr>
        <w:tblStyle w:val="Tablaconcuadrcula"/>
        <w:tblW w:w="10194" w:type="dxa"/>
        <w:tblLook w:val="04A0" w:firstRow="1" w:lastRow="0" w:firstColumn="1" w:lastColumn="0" w:noHBand="0" w:noVBand="1"/>
      </w:tblPr>
      <w:tblGrid>
        <w:gridCol w:w="3398"/>
        <w:gridCol w:w="3260"/>
        <w:gridCol w:w="3536"/>
      </w:tblGrid>
      <w:tr w:rsidR="0005267E" w14:paraId="3E84D21C" w14:textId="77777777" w:rsidTr="009242C3">
        <w:trPr>
          <w:trHeight w:val="429"/>
        </w:trPr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9EB21" w14:textId="77777777" w:rsidR="0005267E" w:rsidRDefault="0005267E" w:rsidP="00035219">
            <w:pPr>
              <w:spacing w:line="36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38EE1F24" w14:textId="241951FF" w:rsidR="0005267E" w:rsidRPr="0005267E" w:rsidRDefault="00F63F6C" w:rsidP="0005267E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08:30 a 11:00 hrs</w:t>
            </w:r>
            <w:r w:rsidRPr="0005267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</w:t>
            </w:r>
            <w:r w:rsidR="0005267E" w:rsidRPr="0005267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Jornada mañana</w:t>
            </w:r>
          </w:p>
        </w:tc>
        <w:tc>
          <w:tcPr>
            <w:tcW w:w="3536" w:type="dxa"/>
            <w:shd w:val="clear" w:color="auto" w:fill="EAF1DD" w:themeFill="accent3" w:themeFillTint="33"/>
          </w:tcPr>
          <w:p w14:paraId="6414E095" w14:textId="0FF8A3C6" w:rsidR="00F63F6C" w:rsidRDefault="00F63F6C" w:rsidP="0005267E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14:00 a 16:30 hrs</w:t>
            </w:r>
          </w:p>
          <w:p w14:paraId="222D6CDD" w14:textId="4B06EF3D" w:rsidR="0005267E" w:rsidRPr="0005267E" w:rsidRDefault="0005267E" w:rsidP="0005267E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05267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Jornada tarde</w:t>
            </w:r>
          </w:p>
        </w:tc>
      </w:tr>
      <w:tr w:rsidR="00041814" w14:paraId="4128F0BB" w14:textId="77777777" w:rsidTr="009242C3">
        <w:trPr>
          <w:trHeight w:val="396"/>
        </w:trPr>
        <w:tc>
          <w:tcPr>
            <w:tcW w:w="3398" w:type="dxa"/>
            <w:tcBorders>
              <w:top w:val="single" w:sz="4" w:space="0" w:color="auto"/>
            </w:tcBorders>
          </w:tcPr>
          <w:p w14:paraId="34028407" w14:textId="256EFA75" w:rsidR="00041814" w:rsidRPr="0005267E" w:rsidRDefault="0005267E" w:rsidP="00035219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05267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1º bloque</w:t>
            </w:r>
          </w:p>
        </w:tc>
        <w:tc>
          <w:tcPr>
            <w:tcW w:w="3260" w:type="dxa"/>
          </w:tcPr>
          <w:p w14:paraId="5F8FDAD4" w14:textId="50E354DC" w:rsidR="00041814" w:rsidRDefault="00F63F6C" w:rsidP="00F63F6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08:30 a 09:40 hrs</w:t>
            </w:r>
          </w:p>
        </w:tc>
        <w:tc>
          <w:tcPr>
            <w:tcW w:w="3536" w:type="dxa"/>
          </w:tcPr>
          <w:p w14:paraId="2CCAF280" w14:textId="6E7507CA" w:rsidR="00041814" w:rsidRDefault="00F63F6C" w:rsidP="00F63F6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14:00 a</w:t>
            </w:r>
            <w:r w:rsidR="00FC3A53">
              <w:rPr>
                <w:rFonts w:ascii="Verdana" w:eastAsia="Verdana" w:hAnsi="Verdana" w:cs="Verdana"/>
                <w:sz w:val="24"/>
                <w:szCs w:val="24"/>
              </w:rPr>
              <w:t xml:space="preserve"> 15:10 hrs</w:t>
            </w:r>
          </w:p>
        </w:tc>
      </w:tr>
      <w:tr w:rsidR="0005267E" w14:paraId="3CA11DDE" w14:textId="77777777" w:rsidTr="009242C3">
        <w:trPr>
          <w:trHeight w:val="383"/>
        </w:trPr>
        <w:tc>
          <w:tcPr>
            <w:tcW w:w="10194" w:type="dxa"/>
            <w:gridSpan w:val="3"/>
            <w:shd w:val="clear" w:color="auto" w:fill="EAF1DD" w:themeFill="accent3" w:themeFillTint="33"/>
          </w:tcPr>
          <w:p w14:paraId="536D48F4" w14:textId="2C858553" w:rsidR="0005267E" w:rsidRPr="009242C3" w:rsidRDefault="002B012B" w:rsidP="0005267E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242C3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</w:t>
            </w:r>
            <w:r w:rsidR="0005267E" w:rsidRPr="009242C3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ecreo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15 minutos</w:t>
            </w:r>
          </w:p>
        </w:tc>
      </w:tr>
      <w:tr w:rsidR="0005267E" w14:paraId="0B35AE5E" w14:textId="77777777" w:rsidTr="00041814">
        <w:trPr>
          <w:trHeight w:val="383"/>
        </w:trPr>
        <w:tc>
          <w:tcPr>
            <w:tcW w:w="3398" w:type="dxa"/>
          </w:tcPr>
          <w:p w14:paraId="30D57B65" w14:textId="29F8060A" w:rsidR="0005267E" w:rsidRPr="0005267E" w:rsidRDefault="0005267E" w:rsidP="00035219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05267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2º bloque </w:t>
            </w:r>
          </w:p>
        </w:tc>
        <w:tc>
          <w:tcPr>
            <w:tcW w:w="3260" w:type="dxa"/>
          </w:tcPr>
          <w:p w14:paraId="08EB95CE" w14:textId="3693C8F2" w:rsidR="0005267E" w:rsidRDefault="002B012B" w:rsidP="00F63F6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09:55</w:t>
            </w:r>
            <w:r w:rsidR="00F63F6C">
              <w:rPr>
                <w:rFonts w:ascii="Verdana" w:eastAsia="Verdana" w:hAnsi="Verdana" w:cs="Verdana"/>
                <w:sz w:val="24"/>
                <w:szCs w:val="24"/>
              </w:rPr>
              <w:t xml:space="preserve"> a 1</w:t>
            </w:r>
            <w:r w:rsidR="00FC3A53">
              <w:rPr>
                <w:rFonts w:ascii="Verdana" w:eastAsia="Verdana" w:hAnsi="Verdana" w:cs="Verdana"/>
                <w:sz w:val="24"/>
                <w:szCs w:val="24"/>
              </w:rPr>
              <w:t>1:00</w:t>
            </w:r>
            <w:r w:rsidR="00F63F6C">
              <w:rPr>
                <w:rFonts w:ascii="Verdana" w:eastAsia="Verdana" w:hAnsi="Verdana" w:cs="Verdana"/>
                <w:sz w:val="24"/>
                <w:szCs w:val="24"/>
              </w:rPr>
              <w:t xml:space="preserve"> hrs</w:t>
            </w:r>
          </w:p>
        </w:tc>
        <w:tc>
          <w:tcPr>
            <w:tcW w:w="3536" w:type="dxa"/>
          </w:tcPr>
          <w:p w14:paraId="50DEB795" w14:textId="1508EAEC" w:rsidR="0005267E" w:rsidRDefault="00FC3A53" w:rsidP="00F63F6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15:25 a 16:30 hrs</w:t>
            </w:r>
          </w:p>
        </w:tc>
      </w:tr>
    </w:tbl>
    <w:p w14:paraId="2CDA1C83" w14:textId="77777777" w:rsidR="007A0B0E" w:rsidRDefault="007A0B0E" w:rsidP="00035219">
      <w:pPr>
        <w:spacing w:line="360" w:lineRule="auto"/>
        <w:jc w:val="both"/>
        <w:rPr>
          <w:rFonts w:ascii="Verdana" w:eastAsia="Verdana" w:hAnsi="Verdana" w:cs="Verdana"/>
          <w:b/>
          <w:bCs/>
          <w:i/>
          <w:iCs/>
          <w:sz w:val="24"/>
          <w:szCs w:val="24"/>
        </w:rPr>
      </w:pPr>
    </w:p>
    <w:p w14:paraId="2759CE8E" w14:textId="500A0E79" w:rsidR="00E10D7E" w:rsidRPr="001B10EA" w:rsidRDefault="00910817" w:rsidP="00035219">
      <w:pPr>
        <w:spacing w:line="360" w:lineRule="auto"/>
        <w:jc w:val="both"/>
        <w:rPr>
          <w:rFonts w:ascii="Verdana" w:eastAsia="Verdana" w:hAnsi="Verdana" w:cs="Verdana"/>
          <w:b/>
          <w:bCs/>
          <w:i/>
          <w:iCs/>
          <w:sz w:val="24"/>
          <w:szCs w:val="24"/>
        </w:rPr>
      </w:pPr>
      <w:r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** </w:t>
      </w:r>
      <w:r w:rsidR="00C00F6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>L</w:t>
      </w:r>
      <w:r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>os estudiantes</w:t>
      </w:r>
      <w:r w:rsidR="00CB7CB4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>, de manera excepcional, que</w:t>
      </w:r>
      <w:r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 no ten</w:t>
      </w:r>
      <w:r w:rsidR="00246D8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gan acceso </w:t>
      </w:r>
      <w:r w:rsidR="00CB7CB4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o </w:t>
      </w:r>
      <w:r w:rsidR="00C00F6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conexión a </w:t>
      </w:r>
      <w:r w:rsidR="00246D8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>internet, podrán asistir al establecimiento</w:t>
      </w:r>
      <w:r w:rsidR="00C00F6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 de manera presencial</w:t>
      </w:r>
      <w:r w:rsidR="00CB7CB4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 en los horarios establecidos</w:t>
      </w:r>
      <w:r w:rsidR="002B012B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, respetando siempre </w:t>
      </w:r>
      <w:r w:rsidR="009D3DB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su </w:t>
      </w:r>
      <w:r w:rsidR="002B012B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 xml:space="preserve">grupo </w:t>
      </w:r>
      <w:r w:rsidR="009D3DB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>designado</w:t>
      </w:r>
      <w:r w:rsidR="00246D80" w:rsidRPr="001B10EA">
        <w:rPr>
          <w:rFonts w:ascii="Verdana" w:eastAsia="Verdana" w:hAnsi="Verdana" w:cs="Verdana"/>
          <w:b/>
          <w:bCs/>
          <w:i/>
          <w:iCs/>
          <w:sz w:val="24"/>
          <w:szCs w:val="24"/>
        </w:rPr>
        <w:t>**</w:t>
      </w:r>
    </w:p>
    <w:p w14:paraId="23B11670" w14:textId="5614FB78" w:rsidR="00616FCA" w:rsidRDefault="00361A9F" w:rsidP="00035219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2</w:t>
      </w:r>
      <w:r w:rsidR="006D6568">
        <w:rPr>
          <w:rFonts w:ascii="Verdana" w:eastAsia="Verdana" w:hAnsi="Verdana" w:cs="Verdana"/>
          <w:sz w:val="24"/>
          <w:szCs w:val="24"/>
        </w:rPr>
        <w:t xml:space="preserve">) </w:t>
      </w:r>
      <w:r w:rsidR="00616FCA">
        <w:rPr>
          <w:rFonts w:ascii="Verdana" w:eastAsia="Verdana" w:hAnsi="Verdana" w:cs="Verdana"/>
          <w:sz w:val="24"/>
          <w:szCs w:val="24"/>
        </w:rPr>
        <w:t xml:space="preserve">Los(as) estudiantes durante el primer bloque de clase realizarán sus instrumentos de evaluación diagnóstica, luego </w:t>
      </w:r>
      <w:r w:rsidR="007A0B0E">
        <w:rPr>
          <w:rFonts w:ascii="Verdana" w:eastAsia="Verdana" w:hAnsi="Verdana" w:cs="Verdana"/>
          <w:sz w:val="24"/>
          <w:szCs w:val="24"/>
        </w:rPr>
        <w:t xml:space="preserve">tendrán </w:t>
      </w:r>
      <w:r w:rsidR="00616FCA">
        <w:rPr>
          <w:rFonts w:ascii="Verdana" w:eastAsia="Verdana" w:hAnsi="Verdana" w:cs="Verdana"/>
          <w:sz w:val="24"/>
          <w:szCs w:val="24"/>
        </w:rPr>
        <w:t>un recreo de 15 minutos</w:t>
      </w:r>
      <w:r w:rsidR="007A0B0E">
        <w:rPr>
          <w:rFonts w:ascii="Verdana" w:eastAsia="Verdana" w:hAnsi="Verdana" w:cs="Verdana"/>
          <w:sz w:val="24"/>
          <w:szCs w:val="24"/>
        </w:rPr>
        <w:t xml:space="preserve"> y </w:t>
      </w:r>
      <w:r w:rsidR="00616FCA">
        <w:rPr>
          <w:rFonts w:ascii="Verdana" w:eastAsia="Verdana" w:hAnsi="Verdana" w:cs="Verdana"/>
          <w:sz w:val="24"/>
          <w:szCs w:val="24"/>
        </w:rPr>
        <w:t>retomarán sus clases para finalizar su segundo bloque con las actividades de cada asignatura del Plan de estudio</w:t>
      </w:r>
      <w:r w:rsidR="00616FCA" w:rsidRPr="00B93427">
        <w:rPr>
          <w:rFonts w:ascii="Verdana" w:eastAsia="Verdana" w:hAnsi="Verdana" w:cs="Verdana"/>
          <w:sz w:val="24"/>
          <w:szCs w:val="24"/>
        </w:rPr>
        <w:t xml:space="preserve"> </w:t>
      </w:r>
      <w:r w:rsidR="00616FCA">
        <w:rPr>
          <w:rFonts w:ascii="Verdana" w:eastAsia="Verdana" w:hAnsi="Verdana" w:cs="Verdana"/>
          <w:sz w:val="24"/>
          <w:szCs w:val="24"/>
        </w:rPr>
        <w:t>correspondientes por horario.</w:t>
      </w:r>
    </w:p>
    <w:p w14:paraId="19E4EBF2" w14:textId="2E64F72C" w:rsidR="00A9772F" w:rsidRDefault="00616FCA" w:rsidP="005432C6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3) </w:t>
      </w:r>
      <w:proofErr w:type="gramStart"/>
      <w:r w:rsidR="0085623D">
        <w:rPr>
          <w:rFonts w:ascii="Verdana" w:eastAsia="Verdana" w:hAnsi="Verdana" w:cs="Verdana"/>
          <w:sz w:val="24"/>
          <w:szCs w:val="24"/>
        </w:rPr>
        <w:t>De acuerdo</w:t>
      </w:r>
      <w:r w:rsidR="007A0B0E">
        <w:rPr>
          <w:rFonts w:ascii="Verdana" w:eastAsia="Verdana" w:hAnsi="Verdana" w:cs="Verdana"/>
          <w:sz w:val="24"/>
          <w:szCs w:val="24"/>
        </w:rPr>
        <w:t xml:space="preserve"> </w:t>
      </w:r>
      <w:r w:rsidR="0085623D">
        <w:rPr>
          <w:rFonts w:ascii="Verdana" w:eastAsia="Verdana" w:hAnsi="Verdana" w:cs="Verdana"/>
          <w:sz w:val="24"/>
          <w:szCs w:val="24"/>
        </w:rPr>
        <w:t>al</w:t>
      </w:r>
      <w:proofErr w:type="gramEnd"/>
      <w:r w:rsidR="0085623D">
        <w:rPr>
          <w:rFonts w:ascii="Verdana" w:eastAsia="Verdana" w:hAnsi="Verdana" w:cs="Verdana"/>
          <w:sz w:val="24"/>
          <w:szCs w:val="24"/>
        </w:rPr>
        <w:t xml:space="preserve"> nivel, los estudiantes deberán realizar</w:t>
      </w:r>
      <w:r w:rsidR="00CA0FE4">
        <w:rPr>
          <w:rFonts w:ascii="Verdana" w:eastAsia="Verdana" w:hAnsi="Verdana" w:cs="Verdana"/>
          <w:sz w:val="24"/>
          <w:szCs w:val="24"/>
        </w:rPr>
        <w:t xml:space="preserve"> </w:t>
      </w:r>
      <w:r w:rsidR="00820FCF">
        <w:rPr>
          <w:rFonts w:ascii="Verdana" w:eastAsia="Verdana" w:hAnsi="Verdana" w:cs="Verdana"/>
          <w:sz w:val="24"/>
          <w:szCs w:val="24"/>
        </w:rPr>
        <w:t>en el horario establecido</w:t>
      </w:r>
      <w:r w:rsidR="00CA0FE4">
        <w:rPr>
          <w:rFonts w:ascii="Verdana" w:eastAsia="Verdana" w:hAnsi="Verdana" w:cs="Verdana"/>
          <w:sz w:val="24"/>
          <w:szCs w:val="24"/>
        </w:rPr>
        <w:t xml:space="preserve"> su</w:t>
      </w:r>
      <w:r w:rsidR="0085623D">
        <w:rPr>
          <w:rFonts w:ascii="Verdana" w:eastAsia="Verdana" w:hAnsi="Verdana" w:cs="Verdana"/>
          <w:sz w:val="24"/>
          <w:szCs w:val="24"/>
        </w:rPr>
        <w:t xml:space="preserve"> evaluación “Diagnóstico Integral de los Aprendizajes” proporcionado</w:t>
      </w:r>
      <w:r w:rsidR="00CA0FE4">
        <w:rPr>
          <w:rFonts w:ascii="Verdana" w:eastAsia="Verdana" w:hAnsi="Verdana" w:cs="Verdana"/>
          <w:sz w:val="24"/>
          <w:szCs w:val="24"/>
        </w:rPr>
        <w:t xml:space="preserve"> </w:t>
      </w:r>
      <w:r w:rsidR="0085623D">
        <w:rPr>
          <w:rFonts w:ascii="Verdana" w:eastAsia="Verdana" w:hAnsi="Verdana" w:cs="Verdana"/>
          <w:sz w:val="24"/>
          <w:szCs w:val="24"/>
        </w:rPr>
        <w:t xml:space="preserve">por la Agencia de la Calidad de la Educación, herramienta fundamental para su </w:t>
      </w:r>
      <w:r w:rsidR="0085623D" w:rsidRPr="003045BA">
        <w:rPr>
          <w:rFonts w:ascii="Verdana" w:eastAsia="Verdana" w:hAnsi="Verdana" w:cs="Verdana"/>
          <w:sz w:val="24"/>
          <w:szCs w:val="24"/>
        </w:rPr>
        <w:t xml:space="preserve">desarrollo personal, </w:t>
      </w:r>
      <w:r w:rsidR="0085623D">
        <w:rPr>
          <w:rFonts w:ascii="Verdana" w:eastAsia="Verdana" w:hAnsi="Verdana" w:cs="Verdana"/>
          <w:sz w:val="24"/>
          <w:szCs w:val="24"/>
        </w:rPr>
        <w:t xml:space="preserve">como también para </w:t>
      </w:r>
      <w:r w:rsidR="0085623D" w:rsidRPr="003045BA">
        <w:rPr>
          <w:rFonts w:ascii="Verdana" w:eastAsia="Verdana" w:hAnsi="Verdana" w:cs="Verdana"/>
          <w:sz w:val="24"/>
          <w:szCs w:val="24"/>
        </w:rPr>
        <w:t xml:space="preserve">los aprendizajes </w:t>
      </w:r>
      <w:r w:rsidR="0085623D">
        <w:rPr>
          <w:rFonts w:ascii="Verdana" w:eastAsia="Verdana" w:hAnsi="Verdana" w:cs="Verdana"/>
          <w:sz w:val="24"/>
          <w:szCs w:val="24"/>
        </w:rPr>
        <w:t xml:space="preserve">correspondientes a </w:t>
      </w:r>
      <w:r w:rsidR="0085623D" w:rsidRPr="003045BA">
        <w:rPr>
          <w:rFonts w:ascii="Verdana" w:eastAsia="Verdana" w:hAnsi="Verdana" w:cs="Verdana"/>
          <w:sz w:val="24"/>
          <w:szCs w:val="24"/>
        </w:rPr>
        <w:t>Lectura y Matemática</w:t>
      </w:r>
      <w:r w:rsidR="0085623D">
        <w:rPr>
          <w:rFonts w:ascii="Verdana" w:eastAsia="Verdana" w:hAnsi="Verdana" w:cs="Verdana"/>
          <w:sz w:val="24"/>
          <w:szCs w:val="24"/>
        </w:rPr>
        <w:t>.</w:t>
      </w:r>
      <w:r w:rsidR="00A9772F">
        <w:rPr>
          <w:rFonts w:ascii="Verdana" w:eastAsia="Verdana" w:hAnsi="Verdana" w:cs="Verdana"/>
          <w:sz w:val="24"/>
          <w:szCs w:val="24"/>
        </w:rPr>
        <w:t xml:space="preserve"> Durante su aplicación, los(s) profesores(as) </w:t>
      </w:r>
      <w:r w:rsidR="005432C6">
        <w:rPr>
          <w:rFonts w:ascii="Verdana" w:eastAsia="Verdana" w:hAnsi="Verdana" w:cs="Verdana"/>
          <w:sz w:val="24"/>
          <w:szCs w:val="24"/>
        </w:rPr>
        <w:t xml:space="preserve">acompañarán y </w:t>
      </w:r>
      <w:r w:rsidR="00A9772F">
        <w:rPr>
          <w:rFonts w:ascii="Verdana" w:eastAsia="Verdana" w:hAnsi="Verdana" w:cs="Verdana"/>
          <w:sz w:val="24"/>
          <w:szCs w:val="24"/>
        </w:rPr>
        <w:t>guiarán a sus estudiantes en la realización de ésta a través de su sitio web</w:t>
      </w:r>
      <w:r w:rsidR="00BF1797">
        <w:rPr>
          <w:rFonts w:ascii="Verdana" w:eastAsia="Verdana" w:hAnsi="Verdana" w:cs="Verdana"/>
          <w:sz w:val="24"/>
          <w:szCs w:val="24"/>
        </w:rPr>
        <w:t>.</w:t>
      </w:r>
    </w:p>
    <w:p w14:paraId="6B46190C" w14:textId="14D16A42" w:rsidR="00D12004" w:rsidRDefault="00616FCA" w:rsidP="00361A9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</w:t>
      </w:r>
      <w:r w:rsidR="00361A9F">
        <w:rPr>
          <w:rFonts w:ascii="Verdana" w:eastAsia="Verdana" w:hAnsi="Verdana" w:cs="Verdana"/>
          <w:sz w:val="24"/>
          <w:szCs w:val="24"/>
        </w:rPr>
        <w:t xml:space="preserve">) </w:t>
      </w:r>
      <w:r w:rsidR="00946A80">
        <w:rPr>
          <w:rFonts w:ascii="Verdana" w:eastAsia="Verdana" w:hAnsi="Verdana" w:cs="Verdana"/>
          <w:sz w:val="24"/>
          <w:szCs w:val="24"/>
        </w:rPr>
        <w:t>Para todos los niveles s</w:t>
      </w:r>
      <w:r w:rsidR="005571F6">
        <w:rPr>
          <w:rFonts w:ascii="Verdana" w:eastAsia="Verdana" w:hAnsi="Verdana" w:cs="Verdana"/>
          <w:sz w:val="24"/>
          <w:szCs w:val="24"/>
        </w:rPr>
        <w:t xml:space="preserve">e aplicarán vía plataforma Classroom, </w:t>
      </w:r>
      <w:r w:rsidR="00244360">
        <w:rPr>
          <w:rFonts w:ascii="Verdana" w:eastAsia="Verdana" w:hAnsi="Verdana" w:cs="Verdana"/>
          <w:sz w:val="24"/>
          <w:szCs w:val="24"/>
        </w:rPr>
        <w:t>instrumentos de evaluación diagnóstic</w:t>
      </w:r>
      <w:r w:rsidR="006D0DFD">
        <w:rPr>
          <w:rFonts w:ascii="Verdana" w:eastAsia="Verdana" w:hAnsi="Verdana" w:cs="Verdana"/>
          <w:sz w:val="24"/>
          <w:szCs w:val="24"/>
        </w:rPr>
        <w:t>a</w:t>
      </w:r>
      <w:r w:rsidR="00244360">
        <w:rPr>
          <w:rFonts w:ascii="Verdana" w:eastAsia="Verdana" w:hAnsi="Verdana" w:cs="Verdana"/>
          <w:sz w:val="24"/>
          <w:szCs w:val="24"/>
        </w:rPr>
        <w:t xml:space="preserve"> </w:t>
      </w:r>
      <w:r w:rsidR="00B077DD">
        <w:rPr>
          <w:rFonts w:ascii="Verdana" w:eastAsia="Verdana" w:hAnsi="Verdana" w:cs="Verdana"/>
          <w:sz w:val="24"/>
          <w:szCs w:val="24"/>
        </w:rPr>
        <w:t xml:space="preserve">realizadas de manera interna </w:t>
      </w:r>
      <w:r w:rsidR="00244360">
        <w:rPr>
          <w:rFonts w:ascii="Verdana" w:eastAsia="Verdana" w:hAnsi="Verdana" w:cs="Verdana"/>
          <w:sz w:val="24"/>
          <w:szCs w:val="24"/>
        </w:rPr>
        <w:t>correspondientes a</w:t>
      </w:r>
      <w:r w:rsidR="001D5F5F">
        <w:rPr>
          <w:rFonts w:ascii="Verdana" w:eastAsia="Verdana" w:hAnsi="Verdana" w:cs="Verdana"/>
          <w:sz w:val="24"/>
          <w:szCs w:val="24"/>
        </w:rPr>
        <w:t>: H</w:t>
      </w:r>
      <w:r w:rsidR="006D0DFD">
        <w:rPr>
          <w:rFonts w:ascii="Verdana" w:eastAsia="Verdana" w:hAnsi="Verdana" w:cs="Verdana"/>
          <w:sz w:val="24"/>
          <w:szCs w:val="24"/>
        </w:rPr>
        <w:t>istoria, Cs. Naturales</w:t>
      </w:r>
      <w:r w:rsidR="00334A35">
        <w:rPr>
          <w:rFonts w:ascii="Verdana" w:eastAsia="Verdana" w:hAnsi="Verdana" w:cs="Verdana"/>
          <w:sz w:val="24"/>
          <w:szCs w:val="24"/>
        </w:rPr>
        <w:t>,</w:t>
      </w:r>
      <w:r w:rsidR="006D0DFD"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 w:rsidR="00CA0FE4">
        <w:rPr>
          <w:rFonts w:ascii="Verdana" w:eastAsia="Verdana" w:hAnsi="Verdana" w:cs="Verdana"/>
          <w:sz w:val="24"/>
          <w:szCs w:val="24"/>
        </w:rPr>
        <w:t>I</w:t>
      </w:r>
      <w:r w:rsidR="006D0DFD">
        <w:rPr>
          <w:rFonts w:ascii="Verdana" w:eastAsia="Verdana" w:hAnsi="Verdana" w:cs="Verdana"/>
          <w:sz w:val="24"/>
          <w:szCs w:val="24"/>
        </w:rPr>
        <w:t>nglés</w:t>
      </w:r>
      <w:proofErr w:type="gramEnd"/>
      <w:r w:rsidR="00334A35">
        <w:rPr>
          <w:rFonts w:ascii="Verdana" w:eastAsia="Verdana" w:hAnsi="Verdana" w:cs="Verdana"/>
          <w:sz w:val="24"/>
          <w:szCs w:val="24"/>
        </w:rPr>
        <w:t xml:space="preserve"> y diagnóstico socio-emocional</w:t>
      </w:r>
      <w:r w:rsidR="00BF1797">
        <w:rPr>
          <w:rFonts w:ascii="Verdana" w:eastAsia="Verdana" w:hAnsi="Verdana" w:cs="Verdana"/>
          <w:sz w:val="24"/>
          <w:szCs w:val="24"/>
        </w:rPr>
        <w:t>.</w:t>
      </w:r>
    </w:p>
    <w:p w14:paraId="4B5E5E25" w14:textId="1E2A2B7D" w:rsidR="00BF1797" w:rsidRPr="00525061" w:rsidRDefault="00BF1797" w:rsidP="00361A9F">
      <w:pPr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00525061">
        <w:rPr>
          <w:rFonts w:ascii="Verdana" w:eastAsia="Verdana" w:hAnsi="Verdana" w:cs="Verdana"/>
          <w:b/>
          <w:bCs/>
          <w:sz w:val="24"/>
          <w:szCs w:val="24"/>
        </w:rPr>
        <w:t xml:space="preserve">                   (puntos 3 y </w:t>
      </w:r>
      <w:r w:rsidR="00525061" w:rsidRPr="00525061">
        <w:rPr>
          <w:rFonts w:ascii="Verdana" w:eastAsia="Verdana" w:hAnsi="Verdana" w:cs="Verdana"/>
          <w:b/>
          <w:bCs/>
          <w:sz w:val="24"/>
          <w:szCs w:val="24"/>
        </w:rPr>
        <w:t xml:space="preserve">4 solo aplica para sede básica y media) </w:t>
      </w:r>
    </w:p>
    <w:p w14:paraId="489E4820" w14:textId="67B7842D" w:rsidR="00772D0C" w:rsidRDefault="00B077DD" w:rsidP="00772D0C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Cabe señalar que </w:t>
      </w:r>
      <w:r w:rsidR="00B215D8">
        <w:rPr>
          <w:rFonts w:ascii="Verdana" w:eastAsia="Verdana" w:hAnsi="Verdana" w:cs="Verdana"/>
          <w:sz w:val="24"/>
          <w:szCs w:val="24"/>
        </w:rPr>
        <w:t xml:space="preserve">es de suma importancia </w:t>
      </w:r>
      <w:r w:rsidR="00864817">
        <w:rPr>
          <w:rFonts w:ascii="Verdana" w:eastAsia="Verdana" w:hAnsi="Verdana" w:cs="Verdana"/>
          <w:sz w:val="24"/>
          <w:szCs w:val="24"/>
        </w:rPr>
        <w:t>que nuestros (as) estudiantes realicen las</w:t>
      </w:r>
      <w:r>
        <w:rPr>
          <w:rFonts w:ascii="Verdana" w:eastAsia="Verdana" w:hAnsi="Verdana" w:cs="Verdana"/>
          <w:sz w:val="24"/>
          <w:szCs w:val="24"/>
        </w:rPr>
        <w:t xml:space="preserve"> evaluaci</w:t>
      </w:r>
      <w:r w:rsidR="00864817">
        <w:rPr>
          <w:rFonts w:ascii="Verdana" w:eastAsia="Verdana" w:hAnsi="Verdana" w:cs="Verdana"/>
          <w:sz w:val="24"/>
          <w:szCs w:val="24"/>
        </w:rPr>
        <w:t>ones</w:t>
      </w:r>
      <w:r>
        <w:rPr>
          <w:rFonts w:ascii="Verdana" w:eastAsia="Verdana" w:hAnsi="Verdana" w:cs="Verdana"/>
          <w:sz w:val="24"/>
          <w:szCs w:val="24"/>
        </w:rPr>
        <w:t xml:space="preserve"> diagnóstica</w:t>
      </w:r>
      <w:r w:rsidR="00864817"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B215D8">
        <w:rPr>
          <w:rFonts w:ascii="Verdana" w:eastAsia="Verdana" w:hAnsi="Verdana" w:cs="Verdana"/>
          <w:sz w:val="24"/>
          <w:szCs w:val="24"/>
        </w:rPr>
        <w:t xml:space="preserve">ya que </w:t>
      </w:r>
      <w:r w:rsidR="00B215D8" w:rsidRPr="00B215D8">
        <w:rPr>
          <w:rFonts w:ascii="Verdana" w:eastAsia="Verdana" w:hAnsi="Verdana" w:cs="Verdana"/>
          <w:sz w:val="24"/>
          <w:szCs w:val="24"/>
        </w:rPr>
        <w:t xml:space="preserve">nos permite reconocer </w:t>
      </w:r>
      <w:r w:rsidR="009E0F34">
        <w:rPr>
          <w:rFonts w:ascii="Verdana" w:eastAsia="Verdana" w:hAnsi="Verdana" w:cs="Verdana"/>
          <w:sz w:val="24"/>
          <w:szCs w:val="24"/>
        </w:rPr>
        <w:t xml:space="preserve">tanto </w:t>
      </w:r>
      <w:r w:rsidR="00B215D8" w:rsidRPr="00B215D8">
        <w:rPr>
          <w:rFonts w:ascii="Verdana" w:eastAsia="Verdana" w:hAnsi="Verdana" w:cs="Verdana"/>
          <w:sz w:val="24"/>
          <w:szCs w:val="24"/>
        </w:rPr>
        <w:t>las habilidades</w:t>
      </w:r>
      <w:r w:rsidR="00B215D8">
        <w:rPr>
          <w:rFonts w:ascii="Verdana" w:eastAsia="Verdana" w:hAnsi="Verdana" w:cs="Verdana"/>
          <w:sz w:val="24"/>
          <w:szCs w:val="24"/>
        </w:rPr>
        <w:t xml:space="preserve">, debilidades </w:t>
      </w:r>
      <w:r w:rsidR="00B215D8" w:rsidRPr="00B215D8">
        <w:rPr>
          <w:rFonts w:ascii="Verdana" w:eastAsia="Verdana" w:hAnsi="Verdana" w:cs="Verdana"/>
          <w:sz w:val="24"/>
          <w:szCs w:val="24"/>
        </w:rPr>
        <w:t>y conocimientos que ha</w:t>
      </w:r>
      <w:r w:rsidR="00772D0C">
        <w:rPr>
          <w:rFonts w:ascii="Verdana" w:eastAsia="Verdana" w:hAnsi="Verdana" w:cs="Verdana"/>
          <w:sz w:val="24"/>
          <w:szCs w:val="24"/>
        </w:rPr>
        <w:t>n</w:t>
      </w:r>
      <w:r w:rsidR="00B215D8" w:rsidRPr="00B215D8">
        <w:rPr>
          <w:rFonts w:ascii="Verdana" w:eastAsia="Verdana" w:hAnsi="Verdana" w:cs="Verdana"/>
          <w:sz w:val="24"/>
          <w:szCs w:val="24"/>
        </w:rPr>
        <w:t xml:space="preserve"> adquirido</w:t>
      </w:r>
      <w:r w:rsidR="0043301E">
        <w:rPr>
          <w:rFonts w:ascii="Verdana" w:eastAsia="Verdana" w:hAnsi="Verdana" w:cs="Verdana"/>
          <w:sz w:val="24"/>
          <w:szCs w:val="24"/>
        </w:rPr>
        <w:t xml:space="preserve">, para </w:t>
      </w:r>
      <w:r w:rsidR="00864817">
        <w:rPr>
          <w:rFonts w:ascii="Verdana" w:eastAsia="Verdana" w:hAnsi="Verdana" w:cs="Verdana"/>
          <w:sz w:val="24"/>
          <w:szCs w:val="24"/>
        </w:rPr>
        <w:t>así iniciar nuestro periodo de nivelación de los aprendizajes</w:t>
      </w:r>
      <w:r w:rsidR="0043301E">
        <w:rPr>
          <w:rFonts w:ascii="Verdana" w:eastAsia="Verdana" w:hAnsi="Verdana" w:cs="Verdana"/>
          <w:sz w:val="24"/>
          <w:szCs w:val="24"/>
        </w:rPr>
        <w:t>.</w:t>
      </w:r>
    </w:p>
    <w:p w14:paraId="035EF7EE" w14:textId="6DCC4D1E" w:rsidR="009367EA" w:rsidRDefault="00616FCA" w:rsidP="006D6568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Finalmente, q</w:t>
      </w:r>
      <w:r w:rsidR="006218E7">
        <w:rPr>
          <w:rFonts w:ascii="Verdana" w:eastAsia="Verdana" w:hAnsi="Verdana" w:cs="Verdana"/>
          <w:sz w:val="24"/>
          <w:szCs w:val="24"/>
        </w:rPr>
        <w:t>ueremos recordar</w:t>
      </w:r>
      <w:r w:rsidR="00E86BD5">
        <w:rPr>
          <w:rFonts w:ascii="Verdana" w:eastAsia="Verdana" w:hAnsi="Verdana" w:cs="Verdana"/>
          <w:sz w:val="24"/>
          <w:szCs w:val="24"/>
        </w:rPr>
        <w:t>les</w:t>
      </w:r>
      <w:r w:rsidR="006218E7">
        <w:rPr>
          <w:rFonts w:ascii="Verdana" w:eastAsia="Verdana" w:hAnsi="Verdana" w:cs="Verdana"/>
          <w:sz w:val="24"/>
          <w:szCs w:val="24"/>
        </w:rPr>
        <w:t>,</w:t>
      </w:r>
      <w:r w:rsidR="009B1E96">
        <w:rPr>
          <w:rFonts w:ascii="Verdana" w:eastAsia="Verdana" w:hAnsi="Verdana" w:cs="Verdana"/>
          <w:sz w:val="24"/>
          <w:szCs w:val="24"/>
        </w:rPr>
        <w:t xml:space="preserve"> que </w:t>
      </w:r>
      <w:r w:rsidR="00E86BD5" w:rsidRPr="00FB4C24">
        <w:rPr>
          <w:rFonts w:ascii="Verdana" w:eastAsia="Verdana" w:hAnsi="Verdana" w:cs="Verdana"/>
          <w:b/>
          <w:bCs/>
          <w:sz w:val="24"/>
          <w:szCs w:val="24"/>
        </w:rPr>
        <w:t>el ingreso a</w:t>
      </w:r>
      <w:r w:rsidR="009367EA" w:rsidRPr="00FB4C24">
        <w:rPr>
          <w:rFonts w:ascii="Verdana" w:eastAsia="Verdana" w:hAnsi="Verdana" w:cs="Verdana"/>
          <w:b/>
          <w:bCs/>
          <w:sz w:val="24"/>
          <w:szCs w:val="24"/>
        </w:rPr>
        <w:t xml:space="preserve"> clases virtuales</w:t>
      </w:r>
      <w:r w:rsidR="000B427C" w:rsidRPr="00FB4C24">
        <w:rPr>
          <w:rFonts w:ascii="Verdana" w:eastAsia="Verdana" w:hAnsi="Verdana" w:cs="Verdana"/>
          <w:b/>
          <w:bCs/>
          <w:sz w:val="24"/>
          <w:szCs w:val="24"/>
        </w:rPr>
        <w:t xml:space="preserve"> vía plataforma Meet están destinadas </w:t>
      </w:r>
      <w:r w:rsidR="007F4801" w:rsidRPr="00FB4C24">
        <w:rPr>
          <w:rFonts w:ascii="Verdana" w:eastAsia="Verdana" w:hAnsi="Verdana" w:cs="Verdana"/>
          <w:b/>
          <w:bCs/>
          <w:sz w:val="24"/>
          <w:szCs w:val="24"/>
        </w:rPr>
        <w:t xml:space="preserve">solo </w:t>
      </w:r>
      <w:r w:rsidR="009367EA" w:rsidRPr="00FB4C24">
        <w:rPr>
          <w:rFonts w:ascii="Verdana" w:eastAsia="Verdana" w:hAnsi="Verdana" w:cs="Verdana"/>
          <w:b/>
          <w:bCs/>
          <w:sz w:val="24"/>
          <w:szCs w:val="24"/>
        </w:rPr>
        <w:t xml:space="preserve">para </w:t>
      </w:r>
      <w:r w:rsidR="006218E7" w:rsidRPr="00FB4C24">
        <w:rPr>
          <w:rFonts w:ascii="Verdana" w:eastAsia="Verdana" w:hAnsi="Verdana" w:cs="Verdana"/>
          <w:b/>
          <w:bCs/>
          <w:sz w:val="24"/>
          <w:szCs w:val="24"/>
        </w:rPr>
        <w:t>nuestros</w:t>
      </w:r>
      <w:r w:rsidR="009B1E96" w:rsidRPr="00FB4C24">
        <w:rPr>
          <w:rFonts w:ascii="Verdana" w:eastAsia="Verdana" w:hAnsi="Verdana" w:cs="Verdana"/>
          <w:b/>
          <w:bCs/>
          <w:sz w:val="24"/>
          <w:szCs w:val="24"/>
        </w:rPr>
        <w:t>(as)</w:t>
      </w:r>
      <w:r w:rsidR="009367EA" w:rsidRPr="00FB4C24">
        <w:rPr>
          <w:rFonts w:ascii="Verdana" w:eastAsia="Verdana" w:hAnsi="Verdana" w:cs="Verdana"/>
          <w:b/>
          <w:bCs/>
          <w:sz w:val="24"/>
          <w:szCs w:val="24"/>
        </w:rPr>
        <w:t xml:space="preserve"> estudiantes,</w:t>
      </w:r>
      <w:r w:rsidR="009B1E96" w:rsidRPr="00FB4C24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055272"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>NO</w:t>
      </w:r>
      <w:r w:rsidR="009B1E96"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 </w:t>
      </w:r>
      <w:r w:rsidR="00E86BD5"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para </w:t>
      </w:r>
      <w:r w:rsidR="000B427C"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los(as) </w:t>
      </w:r>
      <w:r w:rsidR="009B1E96" w:rsidRPr="00055272">
        <w:rPr>
          <w:rFonts w:ascii="Verdana" w:eastAsia="Verdana" w:hAnsi="Verdana" w:cs="Verdana"/>
          <w:b/>
          <w:bCs/>
          <w:sz w:val="24"/>
          <w:szCs w:val="24"/>
          <w:u w:val="single"/>
        </w:rPr>
        <w:t>apoderados</w:t>
      </w:r>
      <w:r w:rsidR="006A59F8" w:rsidRPr="00FB4C24">
        <w:rPr>
          <w:rFonts w:ascii="Verdana" w:eastAsia="Verdana" w:hAnsi="Verdana" w:cs="Verdana"/>
          <w:b/>
          <w:bCs/>
          <w:sz w:val="24"/>
          <w:szCs w:val="24"/>
        </w:rPr>
        <w:t>,</w:t>
      </w:r>
      <w:r w:rsidR="006A59F8">
        <w:rPr>
          <w:rFonts w:ascii="Verdana" w:eastAsia="Verdana" w:hAnsi="Verdana" w:cs="Verdana"/>
          <w:sz w:val="24"/>
          <w:szCs w:val="24"/>
        </w:rPr>
        <w:t xml:space="preserve"> </w:t>
      </w:r>
      <w:r w:rsidR="00CA0FE4">
        <w:rPr>
          <w:rFonts w:ascii="Verdana" w:eastAsia="Verdana" w:hAnsi="Verdana" w:cs="Verdana"/>
          <w:sz w:val="24"/>
          <w:szCs w:val="24"/>
        </w:rPr>
        <w:t xml:space="preserve">siendo </w:t>
      </w:r>
      <w:r w:rsidR="006A59F8">
        <w:rPr>
          <w:rFonts w:ascii="Verdana" w:eastAsia="Verdana" w:hAnsi="Verdana" w:cs="Verdana"/>
          <w:sz w:val="24"/>
          <w:szCs w:val="24"/>
        </w:rPr>
        <w:t xml:space="preserve">fundamental </w:t>
      </w:r>
      <w:r w:rsidR="008944AB">
        <w:rPr>
          <w:rFonts w:ascii="Verdana" w:eastAsia="Verdana" w:hAnsi="Verdana" w:cs="Verdana"/>
          <w:sz w:val="24"/>
          <w:szCs w:val="24"/>
        </w:rPr>
        <w:t xml:space="preserve">respetar </w:t>
      </w:r>
      <w:r w:rsidR="006A59F8">
        <w:rPr>
          <w:rFonts w:ascii="Verdana" w:eastAsia="Verdana" w:hAnsi="Verdana" w:cs="Verdana"/>
          <w:sz w:val="24"/>
          <w:szCs w:val="24"/>
        </w:rPr>
        <w:t>nuestro</w:t>
      </w:r>
      <w:r w:rsidR="007F4801">
        <w:rPr>
          <w:rFonts w:ascii="Verdana" w:eastAsia="Verdana" w:hAnsi="Verdana" w:cs="Verdana"/>
          <w:sz w:val="24"/>
          <w:szCs w:val="24"/>
        </w:rPr>
        <w:t xml:space="preserve"> </w:t>
      </w:r>
      <w:r w:rsidR="006A59F8">
        <w:rPr>
          <w:rFonts w:ascii="Verdana" w:eastAsia="Verdana" w:hAnsi="Verdana" w:cs="Verdana"/>
          <w:sz w:val="24"/>
          <w:szCs w:val="24"/>
        </w:rPr>
        <w:t>“</w:t>
      </w:r>
      <w:r w:rsidR="007F4801">
        <w:rPr>
          <w:rFonts w:ascii="Verdana" w:eastAsia="Verdana" w:hAnsi="Verdana" w:cs="Verdana"/>
          <w:sz w:val="24"/>
          <w:szCs w:val="24"/>
        </w:rPr>
        <w:t>Protocolo de clases virtuales</w:t>
      </w:r>
      <w:r w:rsidR="006A59F8">
        <w:rPr>
          <w:rFonts w:ascii="Verdana" w:eastAsia="Verdana" w:hAnsi="Verdana" w:cs="Verdana"/>
          <w:sz w:val="24"/>
          <w:szCs w:val="24"/>
        </w:rPr>
        <w:t>”</w:t>
      </w:r>
      <w:r w:rsidR="00CA0FE4">
        <w:rPr>
          <w:rFonts w:ascii="Verdana" w:eastAsia="Verdana" w:hAnsi="Verdana" w:cs="Verdana"/>
          <w:sz w:val="24"/>
          <w:szCs w:val="24"/>
        </w:rPr>
        <w:t>.</w:t>
      </w:r>
    </w:p>
    <w:p w14:paraId="53F39D68" w14:textId="77777777" w:rsidR="009E569A" w:rsidRPr="00963AB2" w:rsidRDefault="009E569A" w:rsidP="00963AB2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7606CB3" w14:textId="77777777" w:rsidR="00055272" w:rsidRDefault="00EC4BB9" w:rsidP="00055272">
      <w:pPr>
        <w:pStyle w:val="Prrafodelista"/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Agradeciendo su comprensión y e</w:t>
      </w:r>
      <w:r w:rsidR="0054729F">
        <w:rPr>
          <w:rFonts w:ascii="Verdana" w:eastAsia="Verdana" w:hAnsi="Verdana" w:cs="Verdana"/>
          <w:sz w:val="24"/>
          <w:szCs w:val="24"/>
        </w:rPr>
        <w:t xml:space="preserve">sperando </w:t>
      </w:r>
      <w:r w:rsidR="00963AB2">
        <w:rPr>
          <w:rFonts w:ascii="Verdana" w:eastAsia="Verdana" w:hAnsi="Verdana" w:cs="Verdana"/>
          <w:sz w:val="24"/>
          <w:szCs w:val="24"/>
        </w:rPr>
        <w:t>tener buena acogida</w:t>
      </w:r>
    </w:p>
    <w:p w14:paraId="0D3159BF" w14:textId="1C5C5213" w:rsidR="0054729F" w:rsidRDefault="0054729F" w:rsidP="00055272">
      <w:pPr>
        <w:pStyle w:val="Prrafodelista"/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 despide.</w:t>
      </w:r>
    </w:p>
    <w:p w14:paraId="1CC574E0" w14:textId="5E218446" w:rsidR="00CA0FE4" w:rsidRDefault="00CA0FE4" w:rsidP="00055272">
      <w:pPr>
        <w:pStyle w:val="Prrafodelista"/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46DC5589" w14:textId="77777777" w:rsidR="00CA0FE4" w:rsidRDefault="00CA0FE4" w:rsidP="00055272">
      <w:pPr>
        <w:pStyle w:val="Prrafodelista"/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6719BEDC" w14:textId="07E21AD9" w:rsidR="00C0121B" w:rsidRPr="00C0121B" w:rsidRDefault="00C0121B" w:rsidP="00C0121B">
      <w:pPr>
        <w:pStyle w:val="Prrafodelista"/>
        <w:spacing w:after="0" w:line="36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C0121B">
        <w:rPr>
          <w:rFonts w:ascii="Verdana" w:eastAsia="Verdana" w:hAnsi="Verdana" w:cs="Verdana"/>
          <w:b/>
          <w:bCs/>
          <w:sz w:val="24"/>
          <w:szCs w:val="24"/>
        </w:rPr>
        <w:t xml:space="preserve">Equipo Directivo </w:t>
      </w:r>
    </w:p>
    <w:p w14:paraId="3008F7B9" w14:textId="6D265332" w:rsidR="00BB5FA0" w:rsidRPr="00A94538" w:rsidRDefault="00055272" w:rsidP="00C01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   </w:t>
      </w:r>
      <w:r w:rsidR="00C0121B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    </w:t>
      </w:r>
      <w:r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 xml:space="preserve">    </w:t>
      </w:r>
      <w:r w:rsidR="00AE3169" w:rsidRPr="00A94538">
        <w:rPr>
          <w:rFonts w:ascii="Verdana" w:eastAsia="Verdana" w:hAnsi="Verdana" w:cs="Verdana"/>
          <w:b/>
          <w:color w:val="000000"/>
          <w:sz w:val="24"/>
          <w:szCs w:val="24"/>
          <w:lang w:val="en-US"/>
        </w:rPr>
        <w:t>The Forest College</w:t>
      </w:r>
    </w:p>
    <w:p w14:paraId="63142FD9" w14:textId="77777777" w:rsidR="00BB5FA0" w:rsidRPr="00A94538" w:rsidRDefault="00BB5FA0" w:rsidP="00C0121B">
      <w:pPr>
        <w:spacing w:after="0"/>
        <w:jc w:val="center"/>
        <w:rPr>
          <w:rFonts w:ascii="Century Gothic" w:eastAsia="Century Gothic" w:hAnsi="Century Gothic" w:cs="Century Gothic"/>
          <w:b/>
          <w:lang w:val="en-US"/>
        </w:rPr>
      </w:pPr>
    </w:p>
    <w:sectPr w:rsidR="00BB5FA0" w:rsidRPr="00A94538" w:rsidSect="00895019">
      <w:headerReference w:type="default" r:id="rId7"/>
      <w:pgSz w:w="12240" w:h="18720" w:code="258"/>
      <w:pgMar w:top="1440" w:right="1077" w:bottom="1440" w:left="107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5AD2" w14:textId="77777777" w:rsidR="0052081F" w:rsidRDefault="0052081F">
      <w:pPr>
        <w:spacing w:after="0" w:line="240" w:lineRule="auto"/>
      </w:pPr>
      <w:r>
        <w:separator/>
      </w:r>
    </w:p>
  </w:endnote>
  <w:endnote w:type="continuationSeparator" w:id="0">
    <w:p w14:paraId="4395D746" w14:textId="77777777" w:rsidR="0052081F" w:rsidRDefault="005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58BF" w14:textId="77777777" w:rsidR="0052081F" w:rsidRDefault="0052081F">
      <w:pPr>
        <w:spacing w:after="0" w:line="240" w:lineRule="auto"/>
      </w:pPr>
      <w:r>
        <w:separator/>
      </w:r>
    </w:p>
  </w:footnote>
  <w:footnote w:type="continuationSeparator" w:id="0">
    <w:p w14:paraId="1781BE5C" w14:textId="77777777" w:rsidR="0052081F" w:rsidRDefault="0052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EFDB" w14:textId="345F327A" w:rsidR="00BB5FA0" w:rsidRDefault="00DA6B0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  </w:t>
    </w:r>
    <w:r w:rsidR="00AE3169">
      <w:rPr>
        <w:rFonts w:ascii="Verdana" w:eastAsia="Verdana" w:hAnsi="Verdana" w:cs="Verdana"/>
        <w:b/>
        <w:color w:val="000000"/>
        <w:sz w:val="20"/>
        <w:szCs w:val="20"/>
      </w:rPr>
      <w:t xml:space="preserve">THE FOREST COLLEGE                                      </w:t>
    </w:r>
    <w:r w:rsidR="00B770F5">
      <w:rPr>
        <w:rFonts w:ascii="Verdana" w:eastAsia="Verdana" w:hAnsi="Verdana" w:cs="Verdana"/>
        <w:b/>
        <w:color w:val="000000"/>
        <w:sz w:val="20"/>
        <w:szCs w:val="20"/>
      </w:rPr>
      <w:tab/>
    </w:r>
    <w:r w:rsidR="00AE3169">
      <w:rPr>
        <w:rFonts w:ascii="Verdana" w:eastAsia="Verdana" w:hAnsi="Verdana" w:cs="Verdana"/>
        <w:b/>
        <w:i/>
        <w:color w:val="000000"/>
        <w:sz w:val="14"/>
        <w:szCs w:val="14"/>
      </w:rPr>
      <w:t>“Educando con excelencia</w:t>
    </w:r>
    <w:r w:rsidR="00AE3169">
      <w:rPr>
        <w:rFonts w:ascii="Verdana" w:eastAsia="Verdana" w:hAnsi="Verdana" w:cs="Verdana"/>
        <w:b/>
        <w:color w:val="000000"/>
        <w:sz w:val="14"/>
        <w:szCs w:val="14"/>
      </w:rPr>
      <w:t xml:space="preserve"> en</w:t>
    </w:r>
    <w:r w:rsidR="00AE3169">
      <w:rPr>
        <w:rFonts w:ascii="Verdana" w:eastAsia="Verdana" w:hAnsi="Verdana" w:cs="Verdana"/>
        <w:b/>
        <w:i/>
        <w:color w:val="000000"/>
        <w:sz w:val="14"/>
        <w:szCs w:val="14"/>
      </w:rPr>
      <w:t xml:space="preserve"> un ambiente familiar”</w:t>
    </w:r>
    <w:r w:rsidR="00AE3169"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 w:rsidR="00AE3169">
      <w:rPr>
        <w:noProof/>
      </w:rPr>
      <w:drawing>
        <wp:anchor distT="0" distB="0" distL="114300" distR="114300" simplePos="0" relativeHeight="251658240" behindDoc="0" locked="0" layoutInCell="1" hidden="0" allowOverlap="1" wp14:anchorId="14120448" wp14:editId="123B075D">
          <wp:simplePos x="0" y="0"/>
          <wp:positionH relativeFrom="column">
            <wp:posOffset>-371474</wp:posOffset>
          </wp:positionH>
          <wp:positionV relativeFrom="paragraph">
            <wp:posOffset>-106044</wp:posOffset>
          </wp:positionV>
          <wp:extent cx="421005" cy="5708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6C546F" w14:textId="77777777" w:rsidR="00BB5FA0" w:rsidRDefault="00AE31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RBD 25256-5</w:t>
    </w:r>
    <w:r>
      <w:rPr>
        <w:rFonts w:ascii="Verdana" w:eastAsia="Verdana" w:hAnsi="Verdana" w:cs="Verdana"/>
        <w:b/>
        <w:color w:val="000000"/>
        <w:sz w:val="14"/>
        <w:szCs w:val="14"/>
      </w:rPr>
      <w:tab/>
      <w:t xml:space="preserve">                                            </w:t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</w:p>
  <w:p w14:paraId="34F02927" w14:textId="77777777" w:rsidR="00BB5FA0" w:rsidRDefault="00AE31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i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  El Bosque                               </w:t>
    </w:r>
  </w:p>
  <w:p w14:paraId="7C678D43" w14:textId="77777777" w:rsidR="00BB5FA0" w:rsidRDefault="00BB5F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4D05"/>
    <w:multiLevelType w:val="hybridMultilevel"/>
    <w:tmpl w:val="A5427506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E22935"/>
    <w:multiLevelType w:val="multilevel"/>
    <w:tmpl w:val="3EE40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F96B58"/>
    <w:multiLevelType w:val="hybridMultilevel"/>
    <w:tmpl w:val="C520DD6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056C5"/>
    <w:multiLevelType w:val="hybridMultilevel"/>
    <w:tmpl w:val="003E93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15E"/>
    <w:multiLevelType w:val="hybridMultilevel"/>
    <w:tmpl w:val="43B8396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673C"/>
    <w:multiLevelType w:val="hybridMultilevel"/>
    <w:tmpl w:val="5B32E1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39A7"/>
    <w:multiLevelType w:val="multilevel"/>
    <w:tmpl w:val="E0D4C6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A0"/>
    <w:rsid w:val="000021BB"/>
    <w:rsid w:val="00011608"/>
    <w:rsid w:val="00023CDB"/>
    <w:rsid w:val="00031FC3"/>
    <w:rsid w:val="00033FAF"/>
    <w:rsid w:val="00035219"/>
    <w:rsid w:val="00041814"/>
    <w:rsid w:val="000503F8"/>
    <w:rsid w:val="0005267E"/>
    <w:rsid w:val="00055272"/>
    <w:rsid w:val="00057A62"/>
    <w:rsid w:val="00071FB8"/>
    <w:rsid w:val="00075C59"/>
    <w:rsid w:val="00092C3E"/>
    <w:rsid w:val="000B427C"/>
    <w:rsid w:val="000C7859"/>
    <w:rsid w:val="000D2BC5"/>
    <w:rsid w:val="000E708D"/>
    <w:rsid w:val="001115A5"/>
    <w:rsid w:val="00112BA5"/>
    <w:rsid w:val="001267AE"/>
    <w:rsid w:val="001344E6"/>
    <w:rsid w:val="00141DC6"/>
    <w:rsid w:val="00143C00"/>
    <w:rsid w:val="00144F79"/>
    <w:rsid w:val="001755B2"/>
    <w:rsid w:val="00187A55"/>
    <w:rsid w:val="001B10EA"/>
    <w:rsid w:val="001C2594"/>
    <w:rsid w:val="001D5F5F"/>
    <w:rsid w:val="001E6E5C"/>
    <w:rsid w:val="001F6537"/>
    <w:rsid w:val="00204D44"/>
    <w:rsid w:val="00217CD1"/>
    <w:rsid w:val="00222B56"/>
    <w:rsid w:val="00243013"/>
    <w:rsid w:val="00244360"/>
    <w:rsid w:val="0024594F"/>
    <w:rsid w:val="00246D80"/>
    <w:rsid w:val="002540D4"/>
    <w:rsid w:val="002624B4"/>
    <w:rsid w:val="002723DB"/>
    <w:rsid w:val="002731D6"/>
    <w:rsid w:val="002B012B"/>
    <w:rsid w:val="002B54E7"/>
    <w:rsid w:val="002C0132"/>
    <w:rsid w:val="002D5297"/>
    <w:rsid w:val="002D632D"/>
    <w:rsid w:val="002D6B14"/>
    <w:rsid w:val="002E696F"/>
    <w:rsid w:val="002F6DAE"/>
    <w:rsid w:val="003045BA"/>
    <w:rsid w:val="0030660A"/>
    <w:rsid w:val="00315093"/>
    <w:rsid w:val="0033095D"/>
    <w:rsid w:val="00334A35"/>
    <w:rsid w:val="003458A8"/>
    <w:rsid w:val="00345B35"/>
    <w:rsid w:val="00361A9F"/>
    <w:rsid w:val="00382F73"/>
    <w:rsid w:val="003A092F"/>
    <w:rsid w:val="003A403C"/>
    <w:rsid w:val="003A4C4C"/>
    <w:rsid w:val="003B1644"/>
    <w:rsid w:val="003B189E"/>
    <w:rsid w:val="003C2828"/>
    <w:rsid w:val="003C5524"/>
    <w:rsid w:val="003D121B"/>
    <w:rsid w:val="003F2675"/>
    <w:rsid w:val="00423BE5"/>
    <w:rsid w:val="0043301E"/>
    <w:rsid w:val="00465551"/>
    <w:rsid w:val="0047427E"/>
    <w:rsid w:val="00477C0E"/>
    <w:rsid w:val="00480896"/>
    <w:rsid w:val="004877B9"/>
    <w:rsid w:val="004B4426"/>
    <w:rsid w:val="004B6E2D"/>
    <w:rsid w:val="004D3806"/>
    <w:rsid w:val="004D5F41"/>
    <w:rsid w:val="004E2F61"/>
    <w:rsid w:val="004F4B55"/>
    <w:rsid w:val="0052081F"/>
    <w:rsid w:val="00525061"/>
    <w:rsid w:val="00540418"/>
    <w:rsid w:val="005432C6"/>
    <w:rsid w:val="0054729F"/>
    <w:rsid w:val="005571F6"/>
    <w:rsid w:val="00583C99"/>
    <w:rsid w:val="00595DA1"/>
    <w:rsid w:val="005B299F"/>
    <w:rsid w:val="005C0722"/>
    <w:rsid w:val="005D0AEF"/>
    <w:rsid w:val="005E005E"/>
    <w:rsid w:val="005E110C"/>
    <w:rsid w:val="00616C14"/>
    <w:rsid w:val="00616FCA"/>
    <w:rsid w:val="006218E7"/>
    <w:rsid w:val="00622BC2"/>
    <w:rsid w:val="00640561"/>
    <w:rsid w:val="00650FED"/>
    <w:rsid w:val="006679F2"/>
    <w:rsid w:val="006A59F8"/>
    <w:rsid w:val="006D0BED"/>
    <w:rsid w:val="006D0DFD"/>
    <w:rsid w:val="006D3299"/>
    <w:rsid w:val="006D6568"/>
    <w:rsid w:val="006E1EA7"/>
    <w:rsid w:val="006E3BC9"/>
    <w:rsid w:val="006F5CE2"/>
    <w:rsid w:val="00732CD3"/>
    <w:rsid w:val="00734559"/>
    <w:rsid w:val="00734704"/>
    <w:rsid w:val="00760C61"/>
    <w:rsid w:val="00771F2F"/>
    <w:rsid w:val="00772D0C"/>
    <w:rsid w:val="00777D73"/>
    <w:rsid w:val="00790DD3"/>
    <w:rsid w:val="007A0B0E"/>
    <w:rsid w:val="007B4643"/>
    <w:rsid w:val="007D20CE"/>
    <w:rsid w:val="007D35DC"/>
    <w:rsid w:val="007F3305"/>
    <w:rsid w:val="007F4801"/>
    <w:rsid w:val="00801E7F"/>
    <w:rsid w:val="00820FCF"/>
    <w:rsid w:val="00842090"/>
    <w:rsid w:val="00843C3D"/>
    <w:rsid w:val="008445A8"/>
    <w:rsid w:val="0084485E"/>
    <w:rsid w:val="0085623D"/>
    <w:rsid w:val="008577F2"/>
    <w:rsid w:val="00864817"/>
    <w:rsid w:val="00872D38"/>
    <w:rsid w:val="00875C2F"/>
    <w:rsid w:val="008944AB"/>
    <w:rsid w:val="00895019"/>
    <w:rsid w:val="008A30AA"/>
    <w:rsid w:val="008C6F82"/>
    <w:rsid w:val="008D3D17"/>
    <w:rsid w:val="008D5022"/>
    <w:rsid w:val="008D7BB0"/>
    <w:rsid w:val="00910817"/>
    <w:rsid w:val="00910F65"/>
    <w:rsid w:val="00910FAB"/>
    <w:rsid w:val="00922D65"/>
    <w:rsid w:val="009242C3"/>
    <w:rsid w:val="009367EA"/>
    <w:rsid w:val="00946A80"/>
    <w:rsid w:val="00956FA3"/>
    <w:rsid w:val="00963AB2"/>
    <w:rsid w:val="009A68CA"/>
    <w:rsid w:val="009B0D38"/>
    <w:rsid w:val="009B1E96"/>
    <w:rsid w:val="009C2C71"/>
    <w:rsid w:val="009D3DB0"/>
    <w:rsid w:val="009D58CE"/>
    <w:rsid w:val="009E0F34"/>
    <w:rsid w:val="009E569A"/>
    <w:rsid w:val="009E60D8"/>
    <w:rsid w:val="00A06E2C"/>
    <w:rsid w:val="00A11CB0"/>
    <w:rsid w:val="00A269E8"/>
    <w:rsid w:val="00A27806"/>
    <w:rsid w:val="00A34F89"/>
    <w:rsid w:val="00A368EA"/>
    <w:rsid w:val="00A4479C"/>
    <w:rsid w:val="00A56CF7"/>
    <w:rsid w:val="00A708A7"/>
    <w:rsid w:val="00A85E3A"/>
    <w:rsid w:val="00A94538"/>
    <w:rsid w:val="00A9772F"/>
    <w:rsid w:val="00AA05ED"/>
    <w:rsid w:val="00AA1E7B"/>
    <w:rsid w:val="00AB2898"/>
    <w:rsid w:val="00AB3DB1"/>
    <w:rsid w:val="00AD67ED"/>
    <w:rsid w:val="00AE103A"/>
    <w:rsid w:val="00AE3169"/>
    <w:rsid w:val="00AE6C29"/>
    <w:rsid w:val="00B04686"/>
    <w:rsid w:val="00B077DD"/>
    <w:rsid w:val="00B11ACC"/>
    <w:rsid w:val="00B16AD5"/>
    <w:rsid w:val="00B173E9"/>
    <w:rsid w:val="00B215D8"/>
    <w:rsid w:val="00B35774"/>
    <w:rsid w:val="00B74F18"/>
    <w:rsid w:val="00B7546B"/>
    <w:rsid w:val="00B770F5"/>
    <w:rsid w:val="00B83618"/>
    <w:rsid w:val="00B869C1"/>
    <w:rsid w:val="00B93427"/>
    <w:rsid w:val="00BA276A"/>
    <w:rsid w:val="00BB5FA0"/>
    <w:rsid w:val="00BC0579"/>
    <w:rsid w:val="00BF1797"/>
    <w:rsid w:val="00C00D93"/>
    <w:rsid w:val="00C00F60"/>
    <w:rsid w:val="00C0121B"/>
    <w:rsid w:val="00C02F4F"/>
    <w:rsid w:val="00C03DC9"/>
    <w:rsid w:val="00C1358B"/>
    <w:rsid w:val="00C15856"/>
    <w:rsid w:val="00C4576B"/>
    <w:rsid w:val="00C5301F"/>
    <w:rsid w:val="00C6185E"/>
    <w:rsid w:val="00CA0FE4"/>
    <w:rsid w:val="00CA78B5"/>
    <w:rsid w:val="00CB7CB4"/>
    <w:rsid w:val="00CC38AA"/>
    <w:rsid w:val="00CD16E6"/>
    <w:rsid w:val="00CE175A"/>
    <w:rsid w:val="00D12004"/>
    <w:rsid w:val="00D36C58"/>
    <w:rsid w:val="00D4267F"/>
    <w:rsid w:val="00D437EE"/>
    <w:rsid w:val="00D615E5"/>
    <w:rsid w:val="00D70AB0"/>
    <w:rsid w:val="00D7262E"/>
    <w:rsid w:val="00D767A3"/>
    <w:rsid w:val="00DA6B09"/>
    <w:rsid w:val="00DB50FA"/>
    <w:rsid w:val="00DE79CC"/>
    <w:rsid w:val="00DF2AC4"/>
    <w:rsid w:val="00DF329E"/>
    <w:rsid w:val="00DF35BC"/>
    <w:rsid w:val="00E10D7E"/>
    <w:rsid w:val="00E1592D"/>
    <w:rsid w:val="00E6674D"/>
    <w:rsid w:val="00E86BD5"/>
    <w:rsid w:val="00EC4BB9"/>
    <w:rsid w:val="00ED7F99"/>
    <w:rsid w:val="00EF665C"/>
    <w:rsid w:val="00F20A2B"/>
    <w:rsid w:val="00F21D14"/>
    <w:rsid w:val="00F24920"/>
    <w:rsid w:val="00F63F6C"/>
    <w:rsid w:val="00FA48F1"/>
    <w:rsid w:val="00FB4C24"/>
    <w:rsid w:val="00FC3A53"/>
    <w:rsid w:val="00FD633A"/>
    <w:rsid w:val="00FE3EBF"/>
    <w:rsid w:val="00FE5984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D35D"/>
  <w15:docId w15:val="{77A5B015-F237-4112-8397-0307EAE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61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85E"/>
  </w:style>
  <w:style w:type="paragraph" w:styleId="Piedepgina">
    <w:name w:val="footer"/>
    <w:basedOn w:val="Normal"/>
    <w:link w:val="PiedepginaCar"/>
    <w:uiPriority w:val="99"/>
    <w:unhideWhenUsed/>
    <w:rsid w:val="00C61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85E"/>
  </w:style>
  <w:style w:type="paragraph" w:styleId="Prrafodelista">
    <w:name w:val="List Paragraph"/>
    <w:basedOn w:val="Normal"/>
    <w:uiPriority w:val="34"/>
    <w:qFormat/>
    <w:rsid w:val="00035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35DC"/>
    <w:rPr>
      <w:color w:val="0000FF" w:themeColor="hyperlink"/>
      <w:u w:val="single"/>
    </w:rPr>
  </w:style>
  <w:style w:type="table" w:customStyle="1" w:styleId="TableGrid">
    <w:name w:val="TableGrid"/>
    <w:rsid w:val="00B173E9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</dc:creator>
  <cp:lastModifiedBy>SUBDIRECCION</cp:lastModifiedBy>
  <cp:revision>2</cp:revision>
  <cp:lastPrinted>2021-03-05T21:04:00Z</cp:lastPrinted>
  <dcterms:created xsi:type="dcterms:W3CDTF">2021-03-05T21:22:00Z</dcterms:created>
  <dcterms:modified xsi:type="dcterms:W3CDTF">2021-03-05T21:22:00Z</dcterms:modified>
</cp:coreProperties>
</file>